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64A3" w:rsidRDefault="00C264A3" w:rsidP="00C264A3">
      <w:pPr>
        <w:spacing w:after="0" w:line="240" w:lineRule="exact"/>
      </w:pPr>
      <w:r>
        <w:t>Qui représentent-t-ils ces politiques aux conceptions si crades, bouffis d’égoïsme, incultes notoires qui prétendent agir au nom du peuple pour empêcher les migrants de dormir.</w:t>
      </w:r>
    </w:p>
    <w:p w:rsidR="00C264A3" w:rsidRDefault="00C264A3" w:rsidP="00C264A3">
      <w:pPr>
        <w:spacing w:after="0" w:line="240" w:lineRule="exact"/>
      </w:pPr>
      <w:r>
        <w:t xml:space="preserve">Empêcher de dormir, bah, ce n’est pas très grave, ils on vu pire que pire ces pégreleux qui viennent nous voler, le boulot, nos filles et nos compagnes, aux armes citoyens, armez vos bataillons, marchons, marchons, qu’un sang impur, abreuve nos sillons « tas </w:t>
      </w:r>
      <w:proofErr w:type="spellStart"/>
      <w:r>
        <w:t>d’cochons</w:t>
      </w:r>
      <w:proofErr w:type="spellEnd"/>
      <w:r>
        <w:t xml:space="preserve"> » qu’on aimait ajouter lorsque nous étions loupiots en tentant d’échapper à l’oreille attentive de Monsieur </w:t>
      </w:r>
      <w:proofErr w:type="spellStart"/>
      <w:r>
        <w:t>Toudouze</w:t>
      </w:r>
      <w:proofErr w:type="spellEnd"/>
      <w:r>
        <w:t xml:space="preserve"> le dirlo de la communale et petit fils de communard comme il aimait à nous rappeler et qu’on confondait avec communiste… L</w:t>
      </w:r>
      <w:r w:rsidR="003F3B68">
        <w:t>e</w:t>
      </w:r>
      <w:r>
        <w:t>s chiards ont une imagination un peu débordante...</w:t>
      </w:r>
    </w:p>
    <w:p w:rsidR="00C264A3" w:rsidRDefault="00C264A3" w:rsidP="00C264A3">
      <w:pPr>
        <w:spacing w:after="0" w:line="240" w:lineRule="exact"/>
      </w:pPr>
      <w:r>
        <w:t>Si vous voulez mon avis et même si vous ne le voulez pas, ces politicards, certes, représentent tout ce que notre société à de plus tristes à représenter.</w:t>
      </w:r>
    </w:p>
    <w:p w:rsidR="00C264A3" w:rsidRDefault="00C264A3" w:rsidP="00C264A3">
      <w:pPr>
        <w:spacing w:after="0" w:line="240" w:lineRule="exact"/>
      </w:pPr>
      <w:r>
        <w:t>Je me plais à le répéter dans ces pa</w:t>
      </w:r>
      <w:r w:rsidR="00476FA9">
        <w:t>p</w:t>
      </w:r>
      <w:r>
        <w:t>iers du Mardi matin.</w:t>
      </w:r>
    </w:p>
    <w:p w:rsidR="0055021A" w:rsidRDefault="0055021A" w:rsidP="00C264A3">
      <w:pPr>
        <w:spacing w:after="0" w:line="240" w:lineRule="exact"/>
      </w:pPr>
      <w:r>
        <w:t xml:space="preserve">La France un petit lopin dirigé par des égoïstes imbéciles et grabataires, sans oublier les rentiers… Qui sont un groupuscule de vieux schnoques à la bêtise insondable et dirigé à </w:t>
      </w:r>
      <w:proofErr w:type="spellStart"/>
      <w:r>
        <w:t>c’jour</w:t>
      </w:r>
      <w:proofErr w:type="spellEnd"/>
      <w:r>
        <w:t xml:space="preserve"> par un trou de balle, ratatiné avant l’âge, terrassé quasiment par un maladie incurable (à ce jour) la Bêtise, si magnifiquement chantée par Jacques Brel.</w:t>
      </w:r>
    </w:p>
    <w:p w:rsidR="0055021A" w:rsidRDefault="0055021A" w:rsidP="00C264A3">
      <w:pPr>
        <w:spacing w:after="0" w:line="240" w:lineRule="exact"/>
      </w:pPr>
      <w:r>
        <w:t>Il n’aime pas qu’on l’interpelle en lui donnant du Manu !</w:t>
      </w:r>
    </w:p>
    <w:p w:rsidR="0055021A" w:rsidRDefault="0055021A" w:rsidP="00C264A3">
      <w:pPr>
        <w:spacing w:after="0" w:line="240" w:lineRule="exact"/>
      </w:pPr>
      <w:r>
        <w:t>La vache, quel est l’outrecuidant qui ose ???</w:t>
      </w:r>
    </w:p>
    <w:p w:rsidR="00C264A3" w:rsidRDefault="0055021A" w:rsidP="00C264A3">
      <w:pPr>
        <w:spacing w:after="0" w:line="240" w:lineRule="exact"/>
      </w:pPr>
      <w:r>
        <w:t xml:space="preserve">Voici, voilà à quoi on reconnaît un très </w:t>
      </w:r>
      <w:proofErr w:type="spellStart"/>
      <w:r>
        <w:t>très</w:t>
      </w:r>
      <w:proofErr w:type="spellEnd"/>
      <w:r>
        <w:t xml:space="preserve"> grand chef d’état, aux détails, comme dans une revue d’équipement mené par l’adjudant </w:t>
      </w:r>
      <w:proofErr w:type="spellStart"/>
      <w:r>
        <w:t>Tifrice</w:t>
      </w:r>
      <w:proofErr w:type="spellEnd"/>
      <w:r>
        <w:t xml:space="preserve"> du regretté Pierre Dac.</w:t>
      </w:r>
    </w:p>
    <w:p w:rsidR="0055021A" w:rsidRDefault="0055021A" w:rsidP="00C264A3">
      <w:pPr>
        <w:spacing w:after="0" w:line="240" w:lineRule="exact"/>
      </w:pPr>
      <w:r>
        <w:t>Vous suivez ?</w:t>
      </w:r>
    </w:p>
    <w:p w:rsidR="0055021A" w:rsidRDefault="0055021A" w:rsidP="00C264A3">
      <w:pPr>
        <w:spacing w:after="0" w:line="240" w:lineRule="exact"/>
      </w:pPr>
      <w:r>
        <w:t>Pas fastoche, je sais, mes références historiques et tout ça.</w:t>
      </w:r>
    </w:p>
    <w:p w:rsidR="0055021A" w:rsidRDefault="0055021A" w:rsidP="00C264A3">
      <w:pPr>
        <w:spacing w:after="0" w:line="240" w:lineRule="exact"/>
      </w:pPr>
      <w:r>
        <w:t>Mais, allons, encore un p’tit effort et vous allez y arriver.</w:t>
      </w:r>
    </w:p>
    <w:p w:rsidR="00D2050D" w:rsidRDefault="0055021A" w:rsidP="00C264A3">
      <w:pPr>
        <w:spacing w:after="0" w:line="240" w:lineRule="exact"/>
      </w:pPr>
      <w:r>
        <w:t>Mais presque pire que tout, sur les images montrant le jouvenc</w:t>
      </w:r>
      <w:r w:rsidR="00D2050D">
        <w:t>e</w:t>
      </w:r>
      <w:r>
        <w:t xml:space="preserve">au </w:t>
      </w:r>
      <w:r w:rsidR="00D2050D">
        <w:t xml:space="preserve">qui interpelle, y’a la tronche </w:t>
      </w:r>
      <w:proofErr w:type="spellStart"/>
      <w:r w:rsidR="00D2050D">
        <w:t>hilarde</w:t>
      </w:r>
      <w:proofErr w:type="spellEnd"/>
      <w:r w:rsidR="00D2050D">
        <w:t xml:space="preserve"> de bêtise d’un autre ado qui pollue le fond de l’image et qu’on se dit que cette bouille là fait un peu moche dans le paysage.</w:t>
      </w:r>
    </w:p>
    <w:p w:rsidR="00D2050D" w:rsidRDefault="00D2050D" w:rsidP="00C264A3">
      <w:pPr>
        <w:spacing w:after="0" w:line="240" w:lineRule="exact"/>
      </w:pPr>
      <w:r>
        <w:t>Quoique elle illustre mieux que ce blabla les deux faces d’une même jeunesse, celle qui ose se payer le tronche du minet de l’Élysée, le Gavroche quoi et celle du futur casque à pointe gardien de l’ordre républicain.</w:t>
      </w:r>
    </w:p>
    <w:p w:rsidR="00F47E10" w:rsidRDefault="00F47E10" w:rsidP="00F47E10">
      <w:pPr>
        <w:widowControl w:val="0"/>
        <w:autoSpaceDE w:val="0"/>
        <w:autoSpaceDN w:val="0"/>
        <w:adjustRightInd w:val="0"/>
        <w:spacing w:after="0"/>
      </w:pPr>
      <w:r>
        <w:t xml:space="preserve">Ou bien je suis </w:t>
      </w:r>
      <w:proofErr w:type="spellStart"/>
      <w:r>
        <w:t>jobastre</w:t>
      </w:r>
      <w:proofErr w:type="spellEnd"/>
      <w:r>
        <w:t xml:space="preserve"> ou bien je vois clair.</w:t>
      </w:r>
    </w:p>
    <w:p w:rsidR="00F47E10" w:rsidRDefault="00F47E10" w:rsidP="00F47E10">
      <w:pPr>
        <w:widowControl w:val="0"/>
        <w:autoSpaceDE w:val="0"/>
        <w:autoSpaceDN w:val="0"/>
        <w:adjustRightInd w:val="0"/>
        <w:spacing w:after="0"/>
      </w:pPr>
      <w:r>
        <w:t>À vous de me le dire.</w:t>
      </w:r>
    </w:p>
    <w:p w:rsidR="00F47E10" w:rsidRDefault="00F47E10" w:rsidP="00F47E10">
      <w:pPr>
        <w:widowControl w:val="0"/>
        <w:autoSpaceDE w:val="0"/>
        <w:autoSpaceDN w:val="0"/>
        <w:adjustRightInd w:val="0"/>
        <w:spacing w:after="0"/>
      </w:pPr>
      <w:r>
        <w:t>Et pas étonné que je sois à peu près le seul a interpréter cette photo de cette bonne manière.</w:t>
      </w:r>
    </w:p>
    <w:p w:rsidR="00F47E10" w:rsidRDefault="00F47E10" w:rsidP="00F47E10">
      <w:pPr>
        <w:widowControl w:val="0"/>
        <w:autoSpaceDE w:val="0"/>
        <w:autoSpaceDN w:val="0"/>
        <w:adjustRightInd w:val="0"/>
        <w:spacing w:after="0"/>
      </w:pPr>
      <w:r>
        <w:t>Qu’en plus, cela me permet d’en remettre une couche, visuelle cette fois sur cet événement pas si anodin que cela.</w:t>
      </w:r>
    </w:p>
    <w:p w:rsidR="00F47E10" w:rsidRDefault="00F47E10" w:rsidP="00F47E10">
      <w:pPr>
        <w:widowControl w:val="0"/>
        <w:autoSpaceDE w:val="0"/>
        <w:autoSpaceDN w:val="0"/>
        <w:adjustRightInd w:val="0"/>
        <w:spacing w:after="0"/>
      </w:pPr>
      <w:r>
        <w:t>On se souv</w:t>
      </w:r>
      <w:r w:rsidR="003F3B68">
        <w:t>ient</w:t>
      </w:r>
      <w:r>
        <w:t xml:space="preserve"> d’un Olibrius de Mais 68 « dialoguant » avec un premier ministre de </w:t>
      </w:r>
      <w:proofErr w:type="spellStart"/>
      <w:r>
        <w:t>c’t’époque</w:t>
      </w:r>
      <w:proofErr w:type="spellEnd"/>
      <w:r>
        <w:t xml:space="preserve"> épique et devenu pas la suite un député Européen tout à fait honorable.</w:t>
      </w:r>
    </w:p>
    <w:p w:rsidR="00F47E10" w:rsidRDefault="00F47E10" w:rsidP="00F47E10">
      <w:pPr>
        <w:widowControl w:val="0"/>
        <w:autoSpaceDE w:val="0"/>
        <w:autoSpaceDN w:val="0"/>
        <w:adjustRightInd w:val="0"/>
        <w:spacing w:after="0"/>
      </w:pPr>
      <w:r>
        <w:t>La force de récupération du système.</w:t>
      </w:r>
    </w:p>
    <w:p w:rsidR="00297F4F" w:rsidRDefault="00F47E10" w:rsidP="00F47E10">
      <w:pPr>
        <w:widowControl w:val="0"/>
        <w:autoSpaceDE w:val="0"/>
        <w:autoSpaceDN w:val="0"/>
        <w:adjustRightInd w:val="0"/>
        <w:spacing w:after="0"/>
      </w:pPr>
      <w:r>
        <w:t xml:space="preserve">Mais </w:t>
      </w:r>
      <w:proofErr w:type="spellStart"/>
      <w:r>
        <w:t>j’me</w:t>
      </w:r>
      <w:proofErr w:type="spellEnd"/>
      <w:r>
        <w:t xml:space="preserve"> laisse aller à rêver que des Gavroches de ce type et qui interpelle</w:t>
      </w:r>
      <w:r w:rsidR="00297F4F">
        <w:t>nt</w:t>
      </w:r>
      <w:r>
        <w:t xml:space="preserve"> le président en ces mêmes termes, vont se multiplier à travers ce pays et le Monde, minus, le Monde !</w:t>
      </w:r>
    </w:p>
    <w:p w:rsidR="00F47E10" w:rsidRDefault="00297F4F" w:rsidP="00F47E10">
      <w:pPr>
        <w:widowControl w:val="0"/>
        <w:autoSpaceDE w:val="0"/>
        <w:autoSpaceDN w:val="0"/>
        <w:adjustRightInd w:val="0"/>
        <w:spacing w:after="0"/>
      </w:pPr>
      <w:r>
        <w:t>Qu’on rigole enfin, qu’on rigole de tous ces Jean Foutre qui nous éteignent les zygomatiques avec leurs faces de carême et leurs conventions.</w:t>
      </w:r>
    </w:p>
    <w:p w:rsidR="00F47E10" w:rsidRDefault="00297F4F" w:rsidP="00F47E10">
      <w:pPr>
        <w:widowControl w:val="0"/>
        <w:autoSpaceDE w:val="0"/>
        <w:autoSpaceDN w:val="0"/>
        <w:adjustRightInd w:val="0"/>
        <w:spacing w:after="0"/>
        <w:rPr>
          <w:rFonts w:ascii="Times" w:hAnsi="Times" w:cs="Times"/>
          <w:color w:val="262626"/>
          <w:sz w:val="32"/>
          <w:szCs w:val="32"/>
        </w:rPr>
      </w:pPr>
      <w:r>
        <w:t>Que la farandole égaye nos rues, nos places dans des sarabandes multicolores  et libératrices !</w:t>
      </w:r>
      <w:r w:rsidR="00D2050D">
        <w:tab/>
      </w:r>
      <w:r w:rsidR="00D2050D">
        <w:tab/>
      </w:r>
      <w:r w:rsidR="00D2050D">
        <w:tab/>
      </w:r>
      <w:r w:rsidR="00D2050D">
        <w:tab/>
      </w:r>
      <w:r w:rsidR="00D2050D">
        <w:tab/>
      </w:r>
      <w:r w:rsidR="00D2050D">
        <w:tab/>
      </w:r>
      <w:r w:rsidR="00D2050D">
        <w:tab/>
      </w:r>
      <w:r w:rsidR="00D2050D">
        <w:tab/>
      </w:r>
      <w:r w:rsidR="00D2050D">
        <w:tab/>
      </w:r>
      <w:r w:rsidR="00D2050D">
        <w:tab/>
      </w:r>
      <w:r w:rsidR="00D2050D">
        <w:tab/>
      </w:r>
    </w:p>
    <w:p w:rsidR="0055021A" w:rsidRDefault="00297F4F" w:rsidP="00C264A3">
      <w:pPr>
        <w:spacing w:after="0" w:line="240" w:lineRule="exact"/>
      </w:pPr>
      <w:r>
        <w:t xml:space="preserve">«  Accroches à ton cœur  </w:t>
      </w:r>
      <w:r w:rsidR="00125006">
        <w:t>un morceau de chiffon rouge, une fleur couleur de sang « …</w:t>
      </w:r>
    </w:p>
    <w:p w:rsidR="0055021A" w:rsidRDefault="003F3B68" w:rsidP="00C264A3">
      <w:pPr>
        <w:spacing w:after="0" w:line="240" w:lineRule="exact"/>
      </w:pPr>
      <w:proofErr w:type="spellStart"/>
      <w:r>
        <w:t>Aaahhh</w:t>
      </w:r>
      <w:proofErr w:type="spellEnd"/>
      <w:r>
        <w:t xml:space="preserve"> si tous les Gavroches du monde voulaient bien se donner la main…</w:t>
      </w:r>
    </w:p>
    <w:p w:rsidR="0055021A" w:rsidRDefault="003F3B68" w:rsidP="00C264A3">
      <w:pPr>
        <w:spacing w:after="0" w:line="240" w:lineRule="exact"/>
      </w:pPr>
      <w:r>
        <w:t>Quelle marrade !!!</w:t>
      </w: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55021A" w:rsidRDefault="0055021A"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p w:rsidR="00C264A3" w:rsidRDefault="00C264A3" w:rsidP="00C264A3">
      <w:pPr>
        <w:spacing w:after="0" w:line="240" w:lineRule="exact"/>
      </w:pPr>
    </w:p>
    <w:sectPr w:rsidR="00C264A3" w:rsidSect="00C264A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64A3"/>
    <w:rsid w:val="00125006"/>
    <w:rsid w:val="00297F4F"/>
    <w:rsid w:val="003F3B68"/>
    <w:rsid w:val="00476FA9"/>
    <w:rsid w:val="004C354C"/>
    <w:rsid w:val="0055021A"/>
    <w:rsid w:val="00B71D47"/>
    <w:rsid w:val="00C264A3"/>
    <w:rsid w:val="00D2050D"/>
    <w:rsid w:val="00F47E1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472</Words>
  <Characters>2693</Characters>
  <Application>Microsoft Word 12.0.0</Application>
  <DocSecurity>0</DocSecurity>
  <Lines>22</Lines>
  <Paragraphs>5</Paragraphs>
  <ScaleCrop>false</ScaleCrop>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dcterms:created xsi:type="dcterms:W3CDTF">2018-06-23T04:04:00Z</dcterms:created>
  <dcterms:modified xsi:type="dcterms:W3CDTF">2018-06-24T03:22:00Z</dcterms:modified>
</cp:coreProperties>
</file>