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19D" w:rsidRPr="00DF519D" w:rsidRDefault="00DF519D" w:rsidP="00DF519D">
      <w:pPr>
        <w:spacing w:before="100" w:beforeAutospacing="1" w:after="100" w:afterAutospacing="1"/>
        <w:jc w:val="both"/>
        <w:outlineLvl w:val="0"/>
        <w:rPr>
          <w:rFonts w:ascii="Garamond" w:eastAsia="Times New Roman" w:hAnsi="Garamond" w:cs="Times New Roman"/>
          <w:b/>
          <w:bCs/>
          <w:kern w:val="36"/>
          <w:sz w:val="24"/>
          <w:szCs w:val="24"/>
          <w:lang w:eastAsia="fr-FR"/>
        </w:rPr>
      </w:pPr>
      <w:proofErr w:type="spellStart"/>
      <w:r w:rsidRPr="00DF519D">
        <w:rPr>
          <w:rFonts w:ascii="Garamond" w:eastAsia="Times New Roman" w:hAnsi="Garamond" w:cs="Times New Roman"/>
          <w:b/>
          <w:bCs/>
          <w:kern w:val="36"/>
          <w:sz w:val="24"/>
          <w:szCs w:val="24"/>
          <w:lang w:eastAsia="fr-FR"/>
        </w:rPr>
        <w:t>Ceija</w:t>
      </w:r>
      <w:proofErr w:type="spellEnd"/>
      <w:r w:rsidRPr="00DF519D">
        <w:rPr>
          <w:rFonts w:ascii="Garamond" w:eastAsia="Times New Roman" w:hAnsi="Garamond" w:cs="Times New Roman"/>
          <w:b/>
          <w:bCs/>
          <w:kern w:val="36"/>
          <w:sz w:val="24"/>
          <w:szCs w:val="24"/>
          <w:lang w:eastAsia="fr-FR"/>
        </w:rPr>
        <w:t xml:space="preserve"> </w:t>
      </w:r>
      <w:proofErr w:type="spellStart"/>
      <w:r w:rsidRPr="00DF519D">
        <w:rPr>
          <w:rFonts w:ascii="Garamond" w:eastAsia="Times New Roman" w:hAnsi="Garamond" w:cs="Times New Roman"/>
          <w:b/>
          <w:bCs/>
          <w:kern w:val="36"/>
          <w:sz w:val="24"/>
          <w:szCs w:val="24"/>
          <w:lang w:eastAsia="fr-FR"/>
        </w:rPr>
        <w:t>Stojka</w:t>
      </w:r>
      <w:proofErr w:type="spellEnd"/>
      <w:r w:rsidRPr="00DF519D">
        <w:rPr>
          <w:rFonts w:ascii="Garamond" w:eastAsia="Times New Roman" w:hAnsi="Garamond" w:cs="Times New Roman"/>
          <w:b/>
          <w:bCs/>
          <w:kern w:val="36"/>
          <w:sz w:val="24"/>
          <w:szCs w:val="24"/>
          <w:lang w:eastAsia="fr-FR"/>
        </w:rPr>
        <w:t> : à la découverte d’une artiste rom et déportée</w:t>
      </w:r>
    </w:p>
    <w:p w:rsidR="00DF519D" w:rsidRPr="00DF519D" w:rsidRDefault="00DF519D" w:rsidP="00DF519D">
      <w:pPr>
        <w:spacing w:after="0"/>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Connue pour avoir, en 1988, brisé le silence et témoigné dans un livre sur la déportation des Tziganes dans les camps nazis, la peintre rom autrichienne, morte en 2013, laisse une œuvre considérable. Par </w:t>
      </w:r>
      <w:hyperlink r:id="rId5" w:tgtFrame="_blank" w:history="1">
        <w:r w:rsidRPr="00DF519D">
          <w:rPr>
            <w:rFonts w:ascii="Garamond" w:eastAsia="Times New Roman" w:hAnsi="Garamond" w:cs="Times New Roman"/>
            <w:sz w:val="24"/>
            <w:szCs w:val="24"/>
            <w:lang w:eastAsia="fr-FR"/>
          </w:rPr>
          <w:t>Florence Aubenas</w:t>
        </w:r>
      </w:hyperlink>
      <w:r w:rsidRPr="00DF519D">
        <w:rPr>
          <w:rFonts w:ascii="Garamond" w:eastAsia="Times New Roman" w:hAnsi="Garamond" w:cs="Times New Roman"/>
          <w:sz w:val="24"/>
          <w:szCs w:val="24"/>
          <w:lang w:eastAsia="fr-FR"/>
        </w:rPr>
        <w:t xml:space="preserve"> </w:t>
      </w:r>
    </w:p>
    <w:p w:rsidR="00DF519D" w:rsidRPr="00DF519D" w:rsidRDefault="00DF519D" w:rsidP="00DF519D">
      <w:pPr>
        <w:spacing w:before="100" w:beforeAutospacing="1" w:after="100" w:afterAutospacing="1"/>
        <w:jc w:val="both"/>
        <w:outlineLvl w:val="1"/>
        <w:rPr>
          <w:rFonts w:ascii="Garamond" w:eastAsia="Times New Roman" w:hAnsi="Garamond" w:cs="Times New Roman"/>
          <w:bCs/>
          <w:sz w:val="24"/>
          <w:szCs w:val="24"/>
          <w:lang w:eastAsia="fr-FR"/>
        </w:rPr>
      </w:pPr>
      <w:r w:rsidRPr="00DF519D">
        <w:rPr>
          <w:rFonts w:ascii="Garamond" w:eastAsia="Times New Roman" w:hAnsi="Garamond" w:cs="Times New Roman"/>
          <w:bCs/>
          <w:sz w:val="24"/>
          <w:szCs w:val="24"/>
          <w:lang w:eastAsia="fr-FR"/>
        </w:rPr>
        <w:t xml:space="preserve">Dans une vie d’amateur d’art, ça n’arrive qu’une fois et encore, pas toujours : </w:t>
      </w:r>
      <w:hyperlink r:id="rId6" w:tgtFrame="_blank" w:tooltip="Conjugaison du verbe découvrir" w:history="1">
        <w:r w:rsidRPr="00DF519D">
          <w:rPr>
            <w:rFonts w:ascii="Garamond" w:eastAsia="Times New Roman" w:hAnsi="Garamond" w:cs="Times New Roman"/>
            <w:bCs/>
            <w:sz w:val="24"/>
            <w:szCs w:val="24"/>
            <w:lang w:eastAsia="fr-FR"/>
          </w:rPr>
          <w:t>découvrir</w:t>
        </w:r>
      </w:hyperlink>
      <w:r w:rsidRPr="00DF519D">
        <w:rPr>
          <w:rFonts w:ascii="Garamond" w:eastAsia="Times New Roman" w:hAnsi="Garamond" w:cs="Times New Roman"/>
          <w:bCs/>
          <w:sz w:val="24"/>
          <w:szCs w:val="24"/>
          <w:lang w:eastAsia="fr-FR"/>
        </w:rPr>
        <w:t xml:space="preserve"> un artiste, un grand et le </w:t>
      </w:r>
      <w:hyperlink r:id="rId7" w:tgtFrame="_blank" w:tooltip="Conjugaison du verbe révéler" w:history="1">
        <w:r w:rsidRPr="00DF519D">
          <w:rPr>
            <w:rFonts w:ascii="Garamond" w:eastAsia="Times New Roman" w:hAnsi="Garamond" w:cs="Times New Roman"/>
            <w:bCs/>
            <w:sz w:val="24"/>
            <w:szCs w:val="24"/>
            <w:lang w:eastAsia="fr-FR"/>
          </w:rPr>
          <w:t>révéler</w:t>
        </w:r>
      </w:hyperlink>
      <w:r w:rsidRPr="00DF519D">
        <w:rPr>
          <w:rFonts w:ascii="Garamond" w:eastAsia="Times New Roman" w:hAnsi="Garamond" w:cs="Times New Roman"/>
          <w:bCs/>
          <w:sz w:val="24"/>
          <w:szCs w:val="24"/>
          <w:lang w:eastAsia="fr-FR"/>
        </w:rPr>
        <w:t xml:space="preserve"> au </w:t>
      </w:r>
      <w:hyperlink r:id="rId8" w:tooltip="Toute l’actualité monde" w:history="1">
        <w:r w:rsidRPr="00DF519D">
          <w:rPr>
            <w:rFonts w:ascii="Garamond" w:eastAsia="Times New Roman" w:hAnsi="Garamond" w:cs="Times New Roman"/>
            <w:bCs/>
            <w:sz w:val="24"/>
            <w:szCs w:val="24"/>
            <w:lang w:eastAsia="fr-FR"/>
          </w:rPr>
          <w:t>monde</w:t>
        </w:r>
      </w:hyperlink>
      <w:r w:rsidRPr="00DF519D">
        <w:rPr>
          <w:rFonts w:ascii="Garamond" w:eastAsia="Times New Roman" w:hAnsi="Garamond" w:cs="Times New Roman"/>
          <w:bCs/>
          <w:sz w:val="24"/>
          <w:szCs w:val="24"/>
          <w:lang w:eastAsia="fr-FR"/>
        </w:rPr>
        <w:t xml:space="preserve">. Ce jour d’hiver 2016, Antoine de </w:t>
      </w:r>
      <w:proofErr w:type="spellStart"/>
      <w:r w:rsidRPr="00DF519D">
        <w:rPr>
          <w:rFonts w:ascii="Garamond" w:eastAsia="Times New Roman" w:hAnsi="Garamond" w:cs="Times New Roman"/>
          <w:bCs/>
          <w:sz w:val="24"/>
          <w:szCs w:val="24"/>
          <w:lang w:eastAsia="fr-FR"/>
        </w:rPr>
        <w:t>Galbert</w:t>
      </w:r>
      <w:proofErr w:type="spellEnd"/>
      <w:r w:rsidRPr="00DF519D">
        <w:rPr>
          <w:rFonts w:ascii="Garamond" w:eastAsia="Times New Roman" w:hAnsi="Garamond" w:cs="Times New Roman"/>
          <w:bCs/>
          <w:sz w:val="24"/>
          <w:szCs w:val="24"/>
          <w:lang w:eastAsia="fr-FR"/>
        </w:rPr>
        <w:t xml:space="preserve">, mécène et collectionneur français, cavale à quatre pattes dans un appartement HLM, au comble de l’excitation. Les pièces sont envahies de toiles et de dessins, par centaines, par terre, partout, encerclant le lit, barrant l’entrée, formant des labyrinthes tremblants et hasardeux qui ont colonisé tout l’espace. Il est 10 heures du matin, 11 peut-être, à </w:t>
      </w:r>
      <w:proofErr w:type="spellStart"/>
      <w:r w:rsidRPr="00DF519D">
        <w:rPr>
          <w:rFonts w:ascii="Garamond" w:eastAsia="Times New Roman" w:hAnsi="Garamond" w:cs="Times New Roman"/>
          <w:bCs/>
          <w:sz w:val="24"/>
          <w:szCs w:val="24"/>
          <w:lang w:eastAsia="fr-FR"/>
        </w:rPr>
        <w:t>Floridsdorf</w:t>
      </w:r>
      <w:proofErr w:type="spellEnd"/>
      <w:r w:rsidRPr="00DF519D">
        <w:rPr>
          <w:rFonts w:ascii="Garamond" w:eastAsia="Times New Roman" w:hAnsi="Garamond" w:cs="Times New Roman"/>
          <w:bCs/>
          <w:sz w:val="24"/>
          <w:szCs w:val="24"/>
          <w:lang w:eastAsia="fr-FR"/>
        </w:rPr>
        <w:t xml:space="preserve">, un quartier populaire de Vienne, en </w:t>
      </w:r>
      <w:hyperlink r:id="rId9" w:tooltip="Toute l’actualité Autriche" w:history="1">
        <w:r w:rsidRPr="00DF519D">
          <w:rPr>
            <w:rFonts w:ascii="Garamond" w:eastAsia="Times New Roman" w:hAnsi="Garamond" w:cs="Times New Roman"/>
            <w:bCs/>
            <w:sz w:val="24"/>
            <w:szCs w:val="24"/>
            <w:lang w:eastAsia="fr-FR"/>
          </w:rPr>
          <w:t>Autriche</w:t>
        </w:r>
      </w:hyperlink>
      <w:r w:rsidRPr="00DF519D">
        <w:rPr>
          <w:rFonts w:ascii="Garamond" w:eastAsia="Times New Roman" w:hAnsi="Garamond" w:cs="Times New Roman"/>
          <w:bCs/>
          <w:sz w:val="24"/>
          <w:szCs w:val="24"/>
          <w:lang w:eastAsia="fr-FR"/>
        </w:rPr>
        <w:t>.</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Près de la cuisine, </w:t>
      </w:r>
      <w:proofErr w:type="spellStart"/>
      <w:r w:rsidRPr="00DF519D">
        <w:rPr>
          <w:rFonts w:ascii="Garamond" w:eastAsia="Times New Roman" w:hAnsi="Garamond" w:cs="Times New Roman"/>
          <w:sz w:val="24"/>
          <w:szCs w:val="24"/>
          <w:lang w:eastAsia="fr-FR"/>
        </w:rPr>
        <w:t>Nuna</w:t>
      </w:r>
      <w:proofErr w:type="spellEnd"/>
      <w:r w:rsidRPr="00DF519D">
        <w:rPr>
          <w:rFonts w:ascii="Garamond" w:eastAsia="Times New Roman" w:hAnsi="Garamond" w:cs="Times New Roman"/>
          <w:sz w:val="24"/>
          <w:szCs w:val="24"/>
          <w:lang w:eastAsia="fr-FR"/>
        </w:rPr>
        <w:t xml:space="preserve">, la maîtresse de maison, a couvert la table de nourriture. Il y a des petits pains, du fromage, plusieurs sortes de jambon, de saucisse, de saucisson. Des œufs aussi et du lait. Avec une régularité d’horloge, </w:t>
      </w:r>
      <w:proofErr w:type="spellStart"/>
      <w:r w:rsidRPr="00DF519D">
        <w:rPr>
          <w:rFonts w:ascii="Garamond" w:eastAsia="Times New Roman" w:hAnsi="Garamond" w:cs="Times New Roman"/>
          <w:sz w:val="24"/>
          <w:szCs w:val="24"/>
          <w:lang w:eastAsia="fr-FR"/>
        </w:rPr>
        <w:t>Nuna</w:t>
      </w:r>
      <w:proofErr w:type="spellEnd"/>
      <w:r w:rsidRPr="00DF519D">
        <w:rPr>
          <w:rFonts w:ascii="Garamond" w:eastAsia="Times New Roman" w:hAnsi="Garamond" w:cs="Times New Roman"/>
          <w:sz w:val="24"/>
          <w:szCs w:val="24"/>
          <w:lang w:eastAsia="fr-FR"/>
        </w:rPr>
        <w:t>, 55 ans, se relève et, impitoyable, apporte encore d’autres charcuteries, puis des bananes au chocolat, du melon, des chips au paprika. Hodja, son mari, 68 ans, enchaîne les cigarettes avec application, coudes sur la table. Ils vivent des minima sociaux.</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Ni l’un ni l’autre n’a essayé de </w:t>
      </w:r>
      <w:hyperlink r:id="rId10" w:tgtFrame="_blank" w:tooltip="Conjugaison du verbe retenir" w:history="1">
        <w:r w:rsidRPr="00DF519D">
          <w:rPr>
            <w:rFonts w:ascii="Garamond" w:eastAsia="Times New Roman" w:hAnsi="Garamond" w:cs="Times New Roman"/>
            <w:sz w:val="24"/>
            <w:szCs w:val="24"/>
            <w:lang w:eastAsia="fr-FR"/>
          </w:rPr>
          <w:t>retenir</w:t>
        </w:r>
      </w:hyperlink>
      <w:r w:rsidRPr="00DF519D">
        <w:rPr>
          <w:rFonts w:ascii="Garamond" w:eastAsia="Times New Roman" w:hAnsi="Garamond" w:cs="Times New Roman"/>
          <w:sz w:val="24"/>
          <w:szCs w:val="24"/>
          <w:lang w:eastAsia="fr-FR"/>
        </w:rPr>
        <w:t xml:space="preserve"> le </w:t>
      </w:r>
      <w:hyperlink r:id="rId11" w:tgtFrame="_blank" w:tooltip="Conjugaison du verbe titre" w:history="1">
        <w:r w:rsidRPr="00DF519D">
          <w:rPr>
            <w:rFonts w:ascii="Garamond" w:eastAsia="Times New Roman" w:hAnsi="Garamond" w:cs="Times New Roman"/>
            <w:sz w:val="24"/>
            <w:szCs w:val="24"/>
            <w:lang w:eastAsia="fr-FR"/>
          </w:rPr>
          <w:t>titre</w:t>
        </w:r>
      </w:hyperlink>
      <w:r w:rsidRPr="00DF519D">
        <w:rPr>
          <w:rFonts w:ascii="Garamond" w:eastAsia="Times New Roman" w:hAnsi="Garamond" w:cs="Times New Roman"/>
          <w:sz w:val="24"/>
          <w:szCs w:val="24"/>
          <w:lang w:eastAsia="fr-FR"/>
        </w:rPr>
        <w:t xml:space="preserve">, ni même le nom d’Antoine de </w:t>
      </w:r>
      <w:proofErr w:type="spellStart"/>
      <w:r w:rsidRPr="00DF519D">
        <w:rPr>
          <w:rFonts w:ascii="Garamond" w:eastAsia="Times New Roman" w:hAnsi="Garamond" w:cs="Times New Roman"/>
          <w:sz w:val="24"/>
          <w:szCs w:val="24"/>
          <w:lang w:eastAsia="fr-FR"/>
        </w:rPr>
        <w:t>Galbert</w:t>
      </w:r>
      <w:proofErr w:type="spellEnd"/>
      <w:r w:rsidRPr="00DF519D">
        <w:rPr>
          <w:rFonts w:ascii="Garamond" w:eastAsia="Times New Roman" w:hAnsi="Garamond" w:cs="Times New Roman"/>
          <w:sz w:val="24"/>
          <w:szCs w:val="24"/>
          <w:lang w:eastAsia="fr-FR"/>
        </w:rPr>
        <w:t>, arrivé tout exprès de Paris. Une fois pour toutes, ils l’ont baptisé « Tony » et le faux air d’Eddie Constantine – qu’ils lui ont trouvé d’emblée – leur semble une carte de visite bien plus convenable que celle de président-fondateur de</w:t>
      </w:r>
      <w:hyperlink r:id="rId12" w:history="1">
        <w:r w:rsidRPr="00DF519D">
          <w:rPr>
            <w:rFonts w:ascii="Garamond" w:eastAsia="Times New Roman" w:hAnsi="Garamond" w:cs="Times New Roman"/>
            <w:sz w:val="24"/>
            <w:szCs w:val="24"/>
            <w:lang w:eastAsia="fr-FR"/>
          </w:rPr>
          <w:t xml:space="preserve"> La Maison rouge,</w:t>
        </w:r>
      </w:hyperlink>
      <w:r w:rsidRPr="00DF519D">
        <w:rPr>
          <w:rFonts w:ascii="Garamond" w:eastAsia="Times New Roman" w:hAnsi="Garamond" w:cs="Times New Roman"/>
          <w:sz w:val="24"/>
          <w:szCs w:val="24"/>
          <w:lang w:eastAsia="fr-FR"/>
        </w:rPr>
        <w:t xml:space="preserve"> un des </w:t>
      </w:r>
      <w:hyperlink r:id="rId13" w:tooltip="Toute l’actualité lieux" w:history="1">
        <w:r w:rsidRPr="00DF519D">
          <w:rPr>
            <w:rFonts w:ascii="Garamond" w:eastAsia="Times New Roman" w:hAnsi="Garamond" w:cs="Times New Roman"/>
            <w:sz w:val="24"/>
            <w:szCs w:val="24"/>
            <w:lang w:eastAsia="fr-FR"/>
          </w:rPr>
          <w:t>lieux</w:t>
        </w:r>
      </w:hyperlink>
      <w:r w:rsidRPr="00DF519D">
        <w:rPr>
          <w:rFonts w:ascii="Garamond" w:eastAsia="Times New Roman" w:hAnsi="Garamond" w:cs="Times New Roman"/>
          <w:sz w:val="24"/>
          <w:szCs w:val="24"/>
          <w:lang w:eastAsia="fr-FR"/>
        </w:rPr>
        <w:t xml:space="preserve"> d’exposition les plus singuliers et reconnus de </w:t>
      </w:r>
      <w:hyperlink r:id="rId14" w:tooltip="Toute l’actualité Paris" w:history="1">
        <w:r w:rsidRPr="00DF519D">
          <w:rPr>
            <w:rFonts w:ascii="Garamond" w:eastAsia="Times New Roman" w:hAnsi="Garamond" w:cs="Times New Roman"/>
            <w:sz w:val="24"/>
            <w:szCs w:val="24"/>
            <w:lang w:eastAsia="fr-FR"/>
          </w:rPr>
          <w:t>Paris</w:t>
        </w:r>
      </w:hyperlink>
      <w:r w:rsidRPr="00DF519D">
        <w:rPr>
          <w:rFonts w:ascii="Garamond" w:eastAsia="Times New Roman" w:hAnsi="Garamond" w:cs="Times New Roman"/>
          <w:sz w:val="24"/>
          <w:szCs w:val="24"/>
          <w:lang w:eastAsia="fr-FR"/>
        </w:rPr>
        <w:t xml:space="preserve"> pour les </w:t>
      </w:r>
      <w:hyperlink r:id="rId15" w:tooltip="Toute l’actualité arts" w:history="1">
        <w:r w:rsidRPr="00DF519D">
          <w:rPr>
            <w:rFonts w:ascii="Garamond" w:eastAsia="Times New Roman" w:hAnsi="Garamond" w:cs="Times New Roman"/>
            <w:sz w:val="24"/>
            <w:szCs w:val="24"/>
            <w:lang w:eastAsia="fr-FR"/>
          </w:rPr>
          <w:t>arts</w:t>
        </w:r>
      </w:hyperlink>
      <w:r w:rsidRPr="00DF519D">
        <w:rPr>
          <w:rFonts w:ascii="Garamond" w:eastAsia="Times New Roman" w:hAnsi="Garamond" w:cs="Times New Roman"/>
          <w:sz w:val="24"/>
          <w:szCs w:val="24"/>
          <w:lang w:eastAsia="fr-FR"/>
        </w:rPr>
        <w:t xml:space="preserve"> contemporains.</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En fait, </w:t>
      </w:r>
      <w:proofErr w:type="spellStart"/>
      <w:r w:rsidRPr="00DF519D">
        <w:rPr>
          <w:rFonts w:ascii="Garamond" w:eastAsia="Times New Roman" w:hAnsi="Garamond" w:cs="Times New Roman"/>
          <w:sz w:val="24"/>
          <w:szCs w:val="24"/>
          <w:lang w:eastAsia="fr-FR"/>
        </w:rPr>
        <w:t>Nuna</w:t>
      </w:r>
      <w:proofErr w:type="spellEnd"/>
      <w:r w:rsidRPr="00DF519D">
        <w:rPr>
          <w:rFonts w:ascii="Garamond" w:eastAsia="Times New Roman" w:hAnsi="Garamond" w:cs="Times New Roman"/>
          <w:sz w:val="24"/>
          <w:szCs w:val="24"/>
          <w:lang w:eastAsia="fr-FR"/>
        </w:rPr>
        <w:t xml:space="preserve"> et Hodja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ne peignent ni l’un ni l’autre. On dirait même que tous ces tableaux leur pèsent, à Hodja surtout : ils lui viennent de sa mère,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(prononcez Tchaïa). Hodja se souvient d’elle juste avant sa mort, en 2013, quand il la suppliait : </w:t>
      </w:r>
      <w:r w:rsidRPr="00DF519D">
        <w:rPr>
          <w:rFonts w:ascii="Garamond" w:eastAsia="Times New Roman" w:hAnsi="Garamond" w:cs="Times New Roman"/>
          <w:i/>
          <w:iCs/>
          <w:sz w:val="24"/>
          <w:szCs w:val="24"/>
          <w:lang w:eastAsia="fr-FR"/>
        </w:rPr>
        <w:t xml:space="preserve">« Tu n’as pas le droit de </w:t>
      </w:r>
      <w:hyperlink r:id="rId16" w:tgtFrame="_blank" w:tooltip="Conjugaison du verbe mourir" w:history="1">
        <w:r w:rsidRPr="00DF519D">
          <w:rPr>
            <w:rFonts w:ascii="Garamond" w:eastAsia="Times New Roman" w:hAnsi="Garamond" w:cs="Times New Roman"/>
            <w:i/>
            <w:iCs/>
            <w:sz w:val="24"/>
            <w:szCs w:val="24"/>
            <w:lang w:eastAsia="fr-FR"/>
          </w:rPr>
          <w:t>mourir</w:t>
        </w:r>
      </w:hyperlink>
      <w:r w:rsidRPr="00DF519D">
        <w:rPr>
          <w:rFonts w:ascii="Garamond" w:eastAsia="Times New Roman" w:hAnsi="Garamond" w:cs="Times New Roman"/>
          <w:i/>
          <w:iCs/>
          <w:sz w:val="24"/>
          <w:szCs w:val="24"/>
          <w:lang w:eastAsia="fr-FR"/>
        </w:rPr>
        <w:t xml:space="preserve">. Tu ne peux pas me </w:t>
      </w:r>
      <w:hyperlink r:id="rId17" w:tgtFrame="_blank" w:tooltip="Conjugaison du verbe laisser" w:history="1">
        <w:r w:rsidRPr="00DF519D">
          <w:rPr>
            <w:rFonts w:ascii="Garamond" w:eastAsia="Times New Roman" w:hAnsi="Garamond" w:cs="Times New Roman"/>
            <w:i/>
            <w:iCs/>
            <w:sz w:val="24"/>
            <w:szCs w:val="24"/>
            <w:lang w:eastAsia="fr-FR"/>
          </w:rPr>
          <w:t>laisser</w:t>
        </w:r>
      </w:hyperlink>
      <w:r w:rsidRPr="00DF519D">
        <w:rPr>
          <w:rFonts w:ascii="Garamond" w:eastAsia="Times New Roman" w:hAnsi="Garamond" w:cs="Times New Roman"/>
          <w:i/>
          <w:iCs/>
          <w:sz w:val="24"/>
          <w:szCs w:val="24"/>
          <w:lang w:eastAsia="fr-FR"/>
        </w:rPr>
        <w:t xml:space="preserve"> tout seul, je suis trop dépendant de toi. »</w:t>
      </w:r>
      <w:r w:rsidRPr="00DF519D">
        <w:rPr>
          <w:rFonts w:ascii="Garamond" w:eastAsia="Times New Roman" w:hAnsi="Garamond" w:cs="Times New Roman"/>
          <w:sz w:val="24"/>
          <w:szCs w:val="24"/>
          <w:lang w:eastAsia="fr-FR"/>
        </w:rPr>
        <w:t xml:space="preserve"> Et elle s’excusait : </w:t>
      </w:r>
      <w:r w:rsidRPr="00DF519D">
        <w:rPr>
          <w:rFonts w:ascii="Garamond" w:eastAsia="Times New Roman" w:hAnsi="Garamond" w:cs="Times New Roman"/>
          <w:i/>
          <w:iCs/>
          <w:sz w:val="24"/>
          <w:szCs w:val="24"/>
          <w:lang w:eastAsia="fr-FR"/>
        </w:rPr>
        <w:t>« Je t’ai peint des tableaux, il y en a mille peut-être, je te les laisse. »</w:t>
      </w:r>
      <w:r w:rsidRPr="00DF519D">
        <w:rPr>
          <w:rFonts w:ascii="Garamond" w:eastAsia="Times New Roman" w:hAnsi="Garamond" w:cs="Times New Roman"/>
          <w:sz w:val="24"/>
          <w:szCs w:val="24"/>
          <w:lang w:eastAsia="fr-FR"/>
        </w:rPr>
        <w:t xml:space="preserve"> Hodja reprend une cigarette. </w:t>
      </w:r>
      <w:r w:rsidRPr="00DF519D">
        <w:rPr>
          <w:rFonts w:ascii="Garamond" w:eastAsia="Times New Roman" w:hAnsi="Garamond" w:cs="Times New Roman"/>
          <w:i/>
          <w:iCs/>
          <w:sz w:val="24"/>
          <w:szCs w:val="24"/>
          <w:lang w:eastAsia="fr-FR"/>
        </w:rPr>
        <w:t>« Moi, les tableaux ne m’ont jamais intéressé, je ne les ai jamais regardés. Ça m’est égal. J’ai toujours cru que je mourrais avant elle. Elle ne pouvait pas mourir.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Comment </w:t>
      </w:r>
      <w:hyperlink r:id="rId18" w:tgtFrame="_blank" w:tooltip="Conjugaison du verbe présenter" w:history="1">
        <w:r w:rsidRPr="00DF519D">
          <w:rPr>
            <w:rFonts w:ascii="Garamond" w:eastAsia="Times New Roman" w:hAnsi="Garamond" w:cs="Times New Roman"/>
            <w:sz w:val="24"/>
            <w:szCs w:val="24"/>
            <w:lang w:eastAsia="fr-FR"/>
          </w:rPr>
          <w:t>présenter</w:t>
        </w:r>
      </w:hyperlink>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 Une </w:t>
      </w:r>
      <w:hyperlink r:id="rId19" w:tooltip="Toute l’actualité photo" w:history="1">
        <w:r w:rsidRPr="00DF519D">
          <w:rPr>
            <w:rFonts w:ascii="Garamond" w:eastAsia="Times New Roman" w:hAnsi="Garamond" w:cs="Times New Roman"/>
            <w:sz w:val="24"/>
            <w:szCs w:val="24"/>
            <w:lang w:eastAsia="fr-FR"/>
          </w:rPr>
          <w:t>photo</w:t>
        </w:r>
      </w:hyperlink>
      <w:r w:rsidRPr="00DF519D">
        <w:rPr>
          <w:rFonts w:ascii="Garamond" w:eastAsia="Times New Roman" w:hAnsi="Garamond" w:cs="Times New Roman"/>
          <w:sz w:val="24"/>
          <w:szCs w:val="24"/>
          <w:lang w:eastAsia="fr-FR"/>
        </w:rPr>
        <w:t xml:space="preserve"> la montre dans les années d’après-guerre, rouge à lèvres généreux, regard en coin de pétroleuse, une mule dansant au bout d’un pied :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radieuse, vend des tapis sur les foires. </w:t>
      </w:r>
      <w:r w:rsidRPr="00DF519D">
        <w:rPr>
          <w:rFonts w:ascii="Garamond" w:eastAsia="Times New Roman" w:hAnsi="Garamond" w:cs="Times New Roman"/>
          <w:i/>
          <w:iCs/>
          <w:sz w:val="24"/>
          <w:szCs w:val="24"/>
          <w:lang w:eastAsia="fr-FR"/>
        </w:rPr>
        <w:t xml:space="preserve">« Elle était vraiment forte : c’était parfois de faux persans, fabriqués dans une usine belge », </w:t>
      </w:r>
      <w:r w:rsidRPr="00DF519D">
        <w:rPr>
          <w:rFonts w:ascii="Garamond" w:eastAsia="Times New Roman" w:hAnsi="Garamond" w:cs="Times New Roman"/>
          <w:sz w:val="24"/>
          <w:szCs w:val="24"/>
          <w:lang w:eastAsia="fr-FR"/>
        </w:rPr>
        <w:t xml:space="preserve">s’enthousiasme </w:t>
      </w:r>
      <w:proofErr w:type="spellStart"/>
      <w:r w:rsidRPr="00DF519D">
        <w:rPr>
          <w:rFonts w:ascii="Garamond" w:eastAsia="Times New Roman" w:hAnsi="Garamond" w:cs="Times New Roman"/>
          <w:sz w:val="24"/>
          <w:szCs w:val="24"/>
          <w:lang w:eastAsia="fr-FR"/>
        </w:rPr>
        <w:t>Nuna</w:t>
      </w:r>
      <w:proofErr w:type="spellEnd"/>
      <w:r w:rsidRPr="00DF519D">
        <w:rPr>
          <w:rFonts w:ascii="Garamond" w:eastAsia="Times New Roman" w:hAnsi="Garamond" w:cs="Times New Roman"/>
          <w:sz w:val="24"/>
          <w:szCs w:val="24"/>
          <w:lang w:eastAsia="fr-FR"/>
        </w:rPr>
        <w:t>. Aussitôt, elle se mord la langue, coup d’œil perplexe vers Hodja : est-ce qu’elle n’en aurait pas trop dit, face à nous autres, les gadjé, les non-Tziganes ?</w:t>
      </w:r>
    </w:p>
    <w:p w:rsidR="00DF519D" w:rsidRPr="00DF519D" w:rsidRDefault="00DF519D" w:rsidP="00DF519D">
      <w:pPr>
        <w:spacing w:after="0"/>
        <w:jc w:val="both"/>
        <w:rPr>
          <w:rFonts w:ascii="Garamond" w:eastAsia="Times New Roman" w:hAnsi="Garamond" w:cs="Times New Roman"/>
          <w:sz w:val="24"/>
          <w:szCs w:val="24"/>
          <w:lang w:eastAsia="fr-FR"/>
        </w:rPr>
      </w:pPr>
      <w:r w:rsidRPr="00DF519D">
        <w:rPr>
          <w:rFonts w:ascii="Garamond" w:eastAsia="Times New Roman" w:hAnsi="Garamond" w:cs="Times New Roman"/>
          <w:noProof/>
          <w:sz w:val="24"/>
          <w:szCs w:val="24"/>
          <w:lang w:eastAsia="fr-FR"/>
        </w:rPr>
        <w:lastRenderedPageBreak/>
        <w:drawing>
          <wp:inline distT="0" distB="0" distL="0" distR="0" wp14:anchorId="42A47DFD" wp14:editId="3B822050">
            <wp:extent cx="6134100" cy="3905250"/>
            <wp:effectExtent l="0" t="0" r="0" b="0"/>
            <wp:docPr id="2" name="Image 2" descr="Avant d’écrire ou de peindre, Ceija Stojka vendait des tissus au porte-à-porte puis des tapis sur des fo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ant d’écrire ou de peindre, Ceija Stojka vendait des tissus au porte-à-porte puis des tapis sur des foir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34100" cy="3905250"/>
                    </a:xfrm>
                    <a:prstGeom prst="rect">
                      <a:avLst/>
                    </a:prstGeom>
                    <a:noFill/>
                    <a:ln>
                      <a:noFill/>
                    </a:ln>
                  </pic:spPr>
                </pic:pic>
              </a:graphicData>
            </a:graphic>
          </wp:inline>
        </w:drawing>
      </w:r>
      <w:r w:rsidRPr="00DF519D">
        <w:rPr>
          <w:rFonts w:ascii="Garamond" w:eastAsia="Times New Roman" w:hAnsi="Garamond" w:cs="Times New Roman"/>
          <w:sz w:val="24"/>
          <w:szCs w:val="24"/>
          <w:lang w:eastAsia="fr-FR"/>
        </w:rPr>
        <w:t xml:space="preserve">.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Les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sont des </w:t>
      </w:r>
      <w:proofErr w:type="spellStart"/>
      <w:r w:rsidRPr="00DF519D">
        <w:rPr>
          <w:rFonts w:ascii="Garamond" w:eastAsia="Times New Roman" w:hAnsi="Garamond" w:cs="Times New Roman"/>
          <w:sz w:val="24"/>
          <w:szCs w:val="24"/>
          <w:lang w:eastAsia="fr-FR"/>
        </w:rPr>
        <w:t>Roms</w:t>
      </w:r>
      <w:proofErr w:type="spellEnd"/>
      <w:r w:rsidRPr="00DF519D">
        <w:rPr>
          <w:rFonts w:ascii="Garamond" w:eastAsia="Times New Roman" w:hAnsi="Garamond" w:cs="Times New Roman"/>
          <w:sz w:val="24"/>
          <w:szCs w:val="24"/>
          <w:lang w:eastAsia="fr-FR"/>
        </w:rPr>
        <w:t xml:space="preserve"> autrichiens : en 1988,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fut la première rescapée dans le pays à </w:t>
      </w:r>
      <w:hyperlink r:id="rId21" w:tgtFrame="_blank" w:tooltip="Conjugaison du verbe rompre" w:history="1">
        <w:r w:rsidRPr="00DF519D">
          <w:rPr>
            <w:rFonts w:ascii="Garamond" w:eastAsia="Times New Roman" w:hAnsi="Garamond" w:cs="Times New Roman"/>
            <w:sz w:val="24"/>
            <w:szCs w:val="24"/>
            <w:lang w:eastAsia="fr-FR"/>
          </w:rPr>
          <w:t>rompre</w:t>
        </w:r>
      </w:hyperlink>
      <w:r w:rsidRPr="00DF519D">
        <w:rPr>
          <w:rFonts w:ascii="Garamond" w:eastAsia="Times New Roman" w:hAnsi="Garamond" w:cs="Times New Roman"/>
          <w:sz w:val="24"/>
          <w:szCs w:val="24"/>
          <w:lang w:eastAsia="fr-FR"/>
        </w:rPr>
        <w:t xml:space="preserve"> publiquement le silence sur la déportation des Tziganes sous le régime nazi, par des </w:t>
      </w:r>
      <w:hyperlink r:id="rId22" w:tooltip="Toute l’actualité livres" w:history="1">
        <w:r w:rsidRPr="00DF519D">
          <w:rPr>
            <w:rFonts w:ascii="Garamond" w:eastAsia="Times New Roman" w:hAnsi="Garamond" w:cs="Times New Roman"/>
            <w:sz w:val="24"/>
            <w:szCs w:val="24"/>
            <w:lang w:eastAsia="fr-FR"/>
          </w:rPr>
          <w:t>livres</w:t>
        </w:r>
      </w:hyperlink>
      <w:r w:rsidRPr="00DF519D">
        <w:rPr>
          <w:rFonts w:ascii="Garamond" w:eastAsia="Times New Roman" w:hAnsi="Garamond" w:cs="Times New Roman"/>
          <w:sz w:val="24"/>
          <w:szCs w:val="24"/>
          <w:lang w:eastAsia="fr-FR"/>
        </w:rPr>
        <w:t xml:space="preserve"> d’abord, puis des peintures. La petite vendeuse de tapis, tout à fait autodidacte, commence sa deuxième vie à 56 ans : elle devient un emblème national.</w:t>
      </w:r>
    </w:p>
    <w:p w:rsidR="00DF519D" w:rsidRPr="00DF519D" w:rsidRDefault="00DF519D" w:rsidP="00DF519D">
      <w:pPr>
        <w:spacing w:after="0"/>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 Aujourd’hui encore, c’est compliqué de présenter son </w:t>
      </w:r>
      <w:hyperlink r:id="rId23" w:tooltip="Toute l’actualité travail" w:history="1">
        <w:r w:rsidRPr="00DF519D">
          <w:rPr>
            <w:rFonts w:ascii="Garamond" w:eastAsia="Times New Roman" w:hAnsi="Garamond" w:cs="Times New Roman"/>
            <w:sz w:val="24"/>
            <w:szCs w:val="24"/>
            <w:lang w:eastAsia="fr-FR"/>
          </w:rPr>
          <w:t>travail</w:t>
        </w:r>
      </w:hyperlink>
      <w:r w:rsidRPr="00DF519D">
        <w:rPr>
          <w:rFonts w:ascii="Garamond" w:eastAsia="Times New Roman" w:hAnsi="Garamond" w:cs="Times New Roman"/>
          <w:sz w:val="24"/>
          <w:szCs w:val="24"/>
          <w:lang w:eastAsia="fr-FR"/>
        </w:rPr>
        <w:t xml:space="preserve">. Les gens me disent : “Acheter ça ? Mais ce n’est qu’une Tzigane, qui ne sait pas peindre”. » Moritz </w:t>
      </w:r>
      <w:proofErr w:type="spellStart"/>
      <w:r w:rsidRPr="00DF519D">
        <w:rPr>
          <w:rFonts w:ascii="Garamond" w:eastAsia="Times New Roman" w:hAnsi="Garamond" w:cs="Times New Roman"/>
          <w:sz w:val="24"/>
          <w:szCs w:val="24"/>
          <w:lang w:eastAsia="fr-FR"/>
        </w:rPr>
        <w:t>Pankok</w:t>
      </w:r>
      <w:proofErr w:type="spellEnd"/>
      <w:r w:rsidRPr="00DF519D">
        <w:rPr>
          <w:rFonts w:ascii="Garamond" w:eastAsia="Times New Roman" w:hAnsi="Garamond" w:cs="Times New Roman"/>
          <w:sz w:val="24"/>
          <w:szCs w:val="24"/>
          <w:lang w:eastAsia="fr-FR"/>
        </w:rPr>
        <w:t>, spécialiste de l’art tzigane</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Mais artiste ? Elle-même y pensait-elle ? </w:t>
      </w:r>
      <w:r w:rsidRPr="00DF519D">
        <w:rPr>
          <w:rFonts w:ascii="Garamond" w:eastAsia="Times New Roman" w:hAnsi="Garamond" w:cs="Times New Roman"/>
          <w:i/>
          <w:iCs/>
          <w:sz w:val="24"/>
          <w:szCs w:val="24"/>
          <w:lang w:eastAsia="fr-FR"/>
        </w:rPr>
        <w:t xml:space="preserve">« Peindre, pour elle, faisait partie de sa mission de témoin. Dans mon </w:t>
      </w:r>
      <w:hyperlink r:id="rId24" w:tgtFrame="_blank" w:tooltip="Conjugaison du verbe souvenir" w:history="1">
        <w:r w:rsidRPr="00DF519D">
          <w:rPr>
            <w:rFonts w:ascii="Garamond" w:eastAsia="Times New Roman" w:hAnsi="Garamond" w:cs="Times New Roman"/>
            <w:i/>
            <w:iCs/>
            <w:sz w:val="24"/>
            <w:szCs w:val="24"/>
            <w:lang w:eastAsia="fr-FR"/>
          </w:rPr>
          <w:t>souvenir</w:t>
        </w:r>
      </w:hyperlink>
      <w:r w:rsidRPr="00DF519D">
        <w:rPr>
          <w:rFonts w:ascii="Garamond" w:eastAsia="Times New Roman" w:hAnsi="Garamond" w:cs="Times New Roman"/>
          <w:i/>
          <w:iCs/>
          <w:sz w:val="24"/>
          <w:szCs w:val="24"/>
          <w:lang w:eastAsia="fr-FR"/>
        </w:rPr>
        <w:t xml:space="preserve">, elle n’a longtemps pas vendu ses tableaux, elle les donnait ou les échangeait contre des couleurs et des pinceaux », </w:t>
      </w:r>
      <w:r w:rsidRPr="00DF519D">
        <w:rPr>
          <w:rFonts w:ascii="Garamond" w:eastAsia="Times New Roman" w:hAnsi="Garamond" w:cs="Times New Roman"/>
          <w:sz w:val="24"/>
          <w:szCs w:val="24"/>
          <w:lang w:eastAsia="fr-FR"/>
        </w:rPr>
        <w:t xml:space="preserve">se souvient Moritz </w:t>
      </w:r>
      <w:proofErr w:type="spellStart"/>
      <w:r w:rsidRPr="00DF519D">
        <w:rPr>
          <w:rFonts w:ascii="Garamond" w:eastAsia="Times New Roman" w:hAnsi="Garamond" w:cs="Times New Roman"/>
          <w:sz w:val="24"/>
          <w:szCs w:val="24"/>
          <w:lang w:eastAsia="fr-FR"/>
        </w:rPr>
        <w:t>Pankok</w:t>
      </w:r>
      <w:proofErr w:type="spellEnd"/>
      <w:r w:rsidRPr="00DF519D">
        <w:rPr>
          <w:rFonts w:ascii="Garamond" w:eastAsia="Times New Roman" w:hAnsi="Garamond" w:cs="Times New Roman"/>
          <w:sz w:val="24"/>
          <w:szCs w:val="24"/>
          <w:lang w:eastAsia="fr-FR"/>
        </w:rPr>
        <w:t xml:space="preserve">, de la galerie berlinoise </w:t>
      </w:r>
      <w:hyperlink r:id="rId25" w:history="1">
        <w:r w:rsidRPr="00DF519D">
          <w:rPr>
            <w:rFonts w:ascii="Garamond" w:eastAsia="Times New Roman" w:hAnsi="Garamond" w:cs="Times New Roman"/>
            <w:sz w:val="24"/>
            <w:szCs w:val="24"/>
            <w:lang w:eastAsia="fr-FR"/>
          </w:rPr>
          <w:t xml:space="preserve">Kai </w:t>
        </w:r>
        <w:proofErr w:type="spellStart"/>
        <w:r w:rsidRPr="00DF519D">
          <w:rPr>
            <w:rFonts w:ascii="Garamond" w:eastAsia="Times New Roman" w:hAnsi="Garamond" w:cs="Times New Roman"/>
            <w:sz w:val="24"/>
            <w:szCs w:val="24"/>
            <w:lang w:eastAsia="fr-FR"/>
          </w:rPr>
          <w:t>Dikhas</w:t>
        </w:r>
        <w:proofErr w:type="spellEnd"/>
        <w:r w:rsidRPr="00DF519D">
          <w:rPr>
            <w:rFonts w:ascii="Garamond" w:eastAsia="Times New Roman" w:hAnsi="Garamond" w:cs="Times New Roman"/>
            <w:sz w:val="24"/>
            <w:szCs w:val="24"/>
            <w:lang w:eastAsia="fr-FR"/>
          </w:rPr>
          <w:t>,</w:t>
        </w:r>
      </w:hyperlink>
      <w:r w:rsidRPr="00DF519D">
        <w:rPr>
          <w:rFonts w:ascii="Garamond" w:eastAsia="Times New Roman" w:hAnsi="Garamond" w:cs="Times New Roman"/>
          <w:sz w:val="24"/>
          <w:szCs w:val="24"/>
          <w:lang w:eastAsia="fr-FR"/>
        </w:rPr>
        <w:t xml:space="preserve"> spécialisée dans les artistes tziganes. Il continue : </w:t>
      </w:r>
      <w:r w:rsidRPr="00DF519D">
        <w:rPr>
          <w:rFonts w:ascii="Garamond" w:eastAsia="Times New Roman" w:hAnsi="Garamond" w:cs="Times New Roman"/>
          <w:i/>
          <w:iCs/>
          <w:sz w:val="24"/>
          <w:szCs w:val="24"/>
          <w:lang w:eastAsia="fr-FR"/>
        </w:rPr>
        <w:t xml:space="preserve">« Les dernières années, elle devait trois mois de loyer, elle était à l’hôpital sans le sou : j’avais persuadé le Musée de Vienne de </w:t>
      </w:r>
      <w:hyperlink r:id="rId26" w:tgtFrame="_blank" w:tooltip="Conjugaison du verbe faire" w:history="1">
        <w:r w:rsidRPr="00DF519D">
          <w:rPr>
            <w:rFonts w:ascii="Garamond" w:eastAsia="Times New Roman" w:hAnsi="Garamond" w:cs="Times New Roman"/>
            <w:i/>
            <w:iCs/>
            <w:sz w:val="24"/>
            <w:szCs w:val="24"/>
            <w:lang w:eastAsia="fr-FR"/>
          </w:rPr>
          <w:t>faire</w:t>
        </w:r>
      </w:hyperlink>
      <w:r w:rsidRPr="00DF519D">
        <w:rPr>
          <w:rFonts w:ascii="Garamond" w:eastAsia="Times New Roman" w:hAnsi="Garamond" w:cs="Times New Roman"/>
          <w:i/>
          <w:iCs/>
          <w:sz w:val="24"/>
          <w:szCs w:val="24"/>
          <w:lang w:eastAsia="fr-FR"/>
        </w:rPr>
        <w:t xml:space="preserve"> un geste. Treize toiles ont été achetées.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Un square de Vienne vient d’être baptisé au nom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mais </w:t>
      </w:r>
      <w:proofErr w:type="spellStart"/>
      <w:r w:rsidRPr="00DF519D">
        <w:rPr>
          <w:rFonts w:ascii="Garamond" w:eastAsia="Times New Roman" w:hAnsi="Garamond" w:cs="Times New Roman"/>
          <w:sz w:val="24"/>
          <w:szCs w:val="24"/>
          <w:lang w:eastAsia="fr-FR"/>
        </w:rPr>
        <w:t>Pankok</w:t>
      </w:r>
      <w:proofErr w:type="spellEnd"/>
      <w:r w:rsidRPr="00DF519D">
        <w:rPr>
          <w:rFonts w:ascii="Garamond" w:eastAsia="Times New Roman" w:hAnsi="Garamond" w:cs="Times New Roman"/>
          <w:sz w:val="24"/>
          <w:szCs w:val="24"/>
          <w:lang w:eastAsia="fr-FR"/>
        </w:rPr>
        <w:t xml:space="preserve"> vend toujours aussi peu de ses œuvres, voire pas du tout. </w:t>
      </w:r>
      <w:r w:rsidRPr="00DF519D">
        <w:rPr>
          <w:rFonts w:ascii="Garamond" w:eastAsia="Times New Roman" w:hAnsi="Garamond" w:cs="Times New Roman"/>
          <w:i/>
          <w:iCs/>
          <w:sz w:val="24"/>
          <w:szCs w:val="24"/>
          <w:lang w:eastAsia="fr-FR"/>
        </w:rPr>
        <w:t xml:space="preserve">« Aujourd’hui encore, c’est compliqué de présenter son travail. Les gens me disent : </w:t>
      </w:r>
      <w:r w:rsidRPr="00DF519D">
        <w:rPr>
          <w:rFonts w:ascii="Garamond" w:eastAsia="Times New Roman" w:hAnsi="Garamond" w:cs="Times New Roman"/>
          <w:sz w:val="24"/>
          <w:szCs w:val="24"/>
          <w:lang w:eastAsia="fr-FR"/>
        </w:rPr>
        <w:t>“</w:t>
      </w:r>
      <w:r w:rsidRPr="00DF519D">
        <w:rPr>
          <w:rFonts w:ascii="Garamond" w:eastAsia="Times New Roman" w:hAnsi="Garamond" w:cs="Times New Roman"/>
          <w:i/>
          <w:iCs/>
          <w:sz w:val="24"/>
          <w:szCs w:val="24"/>
          <w:lang w:eastAsia="fr-FR"/>
        </w:rPr>
        <w:t>Acheter ça ? Mais ce n’est qu’une Tzigane, qui ne sait pas peindre</w:t>
      </w:r>
      <w:r w:rsidRPr="00DF519D">
        <w:rPr>
          <w:rFonts w:ascii="Garamond" w:eastAsia="Times New Roman" w:hAnsi="Garamond" w:cs="Times New Roman"/>
          <w:sz w:val="24"/>
          <w:szCs w:val="24"/>
          <w:lang w:eastAsia="fr-FR"/>
        </w:rPr>
        <w:t>”</w:t>
      </w:r>
      <w:r w:rsidRPr="00DF519D">
        <w:rPr>
          <w:rFonts w:ascii="Garamond" w:eastAsia="Times New Roman" w:hAnsi="Garamond" w:cs="Times New Roman"/>
          <w:i/>
          <w:iCs/>
          <w:sz w:val="24"/>
          <w:szCs w:val="24"/>
          <w:lang w:eastAsia="fr-FR"/>
        </w:rPr>
        <w:t>. »</w:t>
      </w:r>
      <w:r w:rsidRPr="00DF519D">
        <w:rPr>
          <w:rFonts w:ascii="Garamond" w:eastAsia="Times New Roman" w:hAnsi="Garamond" w:cs="Times New Roman"/>
          <w:sz w:val="24"/>
          <w:szCs w:val="24"/>
          <w:lang w:eastAsia="fr-FR"/>
        </w:rPr>
        <w:t xml:space="preserve"> Plus de soixante-dix ans après la seconde guerre mondiale, les lieux d’exposition eux-mêmes deviennent de plus en plus compliqués à </w:t>
      </w:r>
      <w:hyperlink r:id="rId27" w:tgtFrame="_blank" w:tooltip="Conjugaison du verbe trouver" w:history="1">
        <w:r w:rsidRPr="00DF519D">
          <w:rPr>
            <w:rFonts w:ascii="Garamond" w:eastAsia="Times New Roman" w:hAnsi="Garamond" w:cs="Times New Roman"/>
            <w:sz w:val="24"/>
            <w:szCs w:val="24"/>
            <w:lang w:eastAsia="fr-FR"/>
          </w:rPr>
          <w:t>trouver</w:t>
        </w:r>
      </w:hyperlink>
      <w:r w:rsidRPr="00DF519D">
        <w:rPr>
          <w:rFonts w:ascii="Garamond" w:eastAsia="Times New Roman" w:hAnsi="Garamond" w:cs="Times New Roman"/>
          <w:sz w:val="24"/>
          <w:szCs w:val="24"/>
          <w:lang w:eastAsia="fr-FR"/>
        </w:rPr>
        <w:t xml:space="preserve"> pour les artistes tziganes, en </w:t>
      </w:r>
      <w:hyperlink r:id="rId28" w:tooltip="Toute l’actualité Hongrie" w:history="1">
        <w:r w:rsidRPr="00DF519D">
          <w:rPr>
            <w:rFonts w:ascii="Garamond" w:eastAsia="Times New Roman" w:hAnsi="Garamond" w:cs="Times New Roman"/>
            <w:sz w:val="24"/>
            <w:szCs w:val="24"/>
            <w:lang w:eastAsia="fr-FR"/>
          </w:rPr>
          <w:t>Hongrie</w:t>
        </w:r>
      </w:hyperlink>
      <w:r w:rsidRPr="00DF519D">
        <w:rPr>
          <w:rFonts w:ascii="Garamond" w:eastAsia="Times New Roman" w:hAnsi="Garamond" w:cs="Times New Roman"/>
          <w:sz w:val="24"/>
          <w:szCs w:val="24"/>
          <w:lang w:eastAsia="fr-FR"/>
        </w:rPr>
        <w:t xml:space="preserve"> ou en </w:t>
      </w:r>
      <w:hyperlink r:id="rId29" w:tooltip="Toute l’actualité Roumanie" w:history="1">
        <w:r w:rsidRPr="00DF519D">
          <w:rPr>
            <w:rFonts w:ascii="Garamond" w:eastAsia="Times New Roman" w:hAnsi="Garamond" w:cs="Times New Roman"/>
            <w:sz w:val="24"/>
            <w:szCs w:val="24"/>
            <w:lang w:eastAsia="fr-FR"/>
          </w:rPr>
          <w:t>Roumanie</w:t>
        </w:r>
      </w:hyperlink>
      <w:r w:rsidRPr="00DF519D">
        <w:rPr>
          <w:rFonts w:ascii="Garamond" w:eastAsia="Times New Roman" w:hAnsi="Garamond" w:cs="Times New Roman"/>
          <w:sz w:val="24"/>
          <w:szCs w:val="24"/>
          <w:lang w:eastAsia="fr-FR"/>
        </w:rPr>
        <w:t>, surtout.</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Antoine de </w:t>
      </w:r>
      <w:proofErr w:type="spellStart"/>
      <w:r w:rsidRPr="00DF519D">
        <w:rPr>
          <w:rFonts w:ascii="Garamond" w:eastAsia="Times New Roman" w:hAnsi="Garamond" w:cs="Times New Roman"/>
          <w:sz w:val="24"/>
          <w:szCs w:val="24"/>
          <w:lang w:eastAsia="fr-FR"/>
        </w:rPr>
        <w:t>Galbert</w:t>
      </w:r>
      <w:proofErr w:type="spellEnd"/>
      <w:r w:rsidRPr="00DF519D">
        <w:rPr>
          <w:rFonts w:ascii="Garamond" w:eastAsia="Times New Roman" w:hAnsi="Garamond" w:cs="Times New Roman"/>
          <w:sz w:val="24"/>
          <w:szCs w:val="24"/>
          <w:lang w:eastAsia="fr-FR"/>
        </w:rPr>
        <w:t xml:space="preserve">, pardon « Tony », s’est toujours décidé à l’instinct. </w:t>
      </w:r>
      <w:r w:rsidRPr="00DF519D">
        <w:rPr>
          <w:rFonts w:ascii="Garamond" w:eastAsia="Times New Roman" w:hAnsi="Garamond" w:cs="Times New Roman"/>
          <w:i/>
          <w:iCs/>
          <w:sz w:val="24"/>
          <w:szCs w:val="24"/>
          <w:lang w:eastAsia="fr-FR"/>
        </w:rPr>
        <w:t xml:space="preserve">« Je suis un sanguin, </w:t>
      </w:r>
      <w:r w:rsidRPr="00DF519D">
        <w:rPr>
          <w:rFonts w:ascii="Garamond" w:eastAsia="Times New Roman" w:hAnsi="Garamond" w:cs="Times New Roman"/>
          <w:sz w:val="24"/>
          <w:szCs w:val="24"/>
          <w:lang w:eastAsia="fr-FR"/>
        </w:rPr>
        <w:t xml:space="preserve">dit-il. </w:t>
      </w:r>
      <w:r w:rsidRPr="00DF519D">
        <w:rPr>
          <w:rFonts w:ascii="Garamond" w:eastAsia="Times New Roman" w:hAnsi="Garamond" w:cs="Times New Roman"/>
          <w:i/>
          <w:iCs/>
          <w:sz w:val="24"/>
          <w:szCs w:val="24"/>
          <w:lang w:eastAsia="fr-FR"/>
        </w:rPr>
        <w:t xml:space="preserve">Mon approche de l’art est souvent intuitive. Il m’arrive de me </w:t>
      </w:r>
      <w:hyperlink r:id="rId30" w:tgtFrame="_blank" w:tooltip="Conjugaison du verbe retrouver" w:history="1">
        <w:r w:rsidRPr="00DF519D">
          <w:rPr>
            <w:rFonts w:ascii="Garamond" w:eastAsia="Times New Roman" w:hAnsi="Garamond" w:cs="Times New Roman"/>
            <w:i/>
            <w:iCs/>
            <w:sz w:val="24"/>
            <w:szCs w:val="24"/>
            <w:lang w:eastAsia="fr-FR"/>
          </w:rPr>
          <w:t>retrouver</w:t>
        </w:r>
      </w:hyperlink>
      <w:r w:rsidRPr="00DF519D">
        <w:rPr>
          <w:rFonts w:ascii="Garamond" w:eastAsia="Times New Roman" w:hAnsi="Garamond" w:cs="Times New Roman"/>
          <w:i/>
          <w:iCs/>
          <w:sz w:val="24"/>
          <w:szCs w:val="24"/>
          <w:lang w:eastAsia="fr-FR"/>
        </w:rPr>
        <w:t xml:space="preserve"> seul à </w:t>
      </w:r>
      <w:hyperlink r:id="rId31" w:tgtFrame="_blank" w:tooltip="Conjugaison du verbe aimer" w:history="1">
        <w:r w:rsidRPr="00DF519D">
          <w:rPr>
            <w:rFonts w:ascii="Garamond" w:eastAsia="Times New Roman" w:hAnsi="Garamond" w:cs="Times New Roman"/>
            <w:i/>
            <w:iCs/>
            <w:sz w:val="24"/>
            <w:szCs w:val="24"/>
            <w:lang w:eastAsia="fr-FR"/>
          </w:rPr>
          <w:t>aimer</w:t>
        </w:r>
      </w:hyperlink>
      <w:r w:rsidRPr="00DF519D">
        <w:rPr>
          <w:rFonts w:ascii="Garamond" w:eastAsia="Times New Roman" w:hAnsi="Garamond" w:cs="Times New Roman"/>
          <w:i/>
          <w:iCs/>
          <w:sz w:val="24"/>
          <w:szCs w:val="24"/>
          <w:lang w:eastAsia="fr-FR"/>
        </w:rPr>
        <w:t xml:space="preserve"> des œuvres qui resteront inconnues. </w:t>
      </w:r>
      <w:proofErr w:type="spellStart"/>
      <w:r w:rsidRPr="00DF519D">
        <w:rPr>
          <w:rFonts w:ascii="Garamond" w:eastAsia="Times New Roman" w:hAnsi="Garamond" w:cs="Times New Roman"/>
          <w:i/>
          <w:iCs/>
          <w:sz w:val="24"/>
          <w:szCs w:val="24"/>
          <w:lang w:eastAsia="fr-FR"/>
        </w:rPr>
        <w:t>Ceija</w:t>
      </w:r>
      <w:proofErr w:type="spellEnd"/>
      <w:r w:rsidRPr="00DF519D">
        <w:rPr>
          <w:rFonts w:ascii="Garamond" w:eastAsia="Times New Roman" w:hAnsi="Garamond" w:cs="Times New Roman"/>
          <w:i/>
          <w:iCs/>
          <w:sz w:val="24"/>
          <w:szCs w:val="24"/>
          <w:lang w:eastAsia="fr-FR"/>
        </w:rPr>
        <w:t xml:space="preserve"> </w:t>
      </w:r>
      <w:proofErr w:type="spellStart"/>
      <w:r w:rsidRPr="00DF519D">
        <w:rPr>
          <w:rFonts w:ascii="Garamond" w:eastAsia="Times New Roman" w:hAnsi="Garamond" w:cs="Times New Roman"/>
          <w:i/>
          <w:iCs/>
          <w:sz w:val="24"/>
          <w:szCs w:val="24"/>
          <w:lang w:eastAsia="fr-FR"/>
        </w:rPr>
        <w:t>Stojka</w:t>
      </w:r>
      <w:proofErr w:type="spellEnd"/>
      <w:r w:rsidRPr="00DF519D">
        <w:rPr>
          <w:rFonts w:ascii="Garamond" w:eastAsia="Times New Roman" w:hAnsi="Garamond" w:cs="Times New Roman"/>
          <w:i/>
          <w:iCs/>
          <w:sz w:val="24"/>
          <w:szCs w:val="24"/>
          <w:lang w:eastAsia="fr-FR"/>
        </w:rPr>
        <w:t xml:space="preserve">, elle, a tout pour </w:t>
      </w:r>
      <w:hyperlink r:id="rId32" w:tgtFrame="_blank" w:tooltip="Conjugaison du verbe être" w:history="1">
        <w:r w:rsidRPr="00DF519D">
          <w:rPr>
            <w:rFonts w:ascii="Garamond" w:eastAsia="Times New Roman" w:hAnsi="Garamond" w:cs="Times New Roman"/>
            <w:i/>
            <w:iCs/>
            <w:sz w:val="24"/>
            <w:szCs w:val="24"/>
            <w:lang w:eastAsia="fr-FR"/>
          </w:rPr>
          <w:t>être</w:t>
        </w:r>
      </w:hyperlink>
      <w:r w:rsidRPr="00DF519D">
        <w:rPr>
          <w:rFonts w:ascii="Garamond" w:eastAsia="Times New Roman" w:hAnsi="Garamond" w:cs="Times New Roman"/>
          <w:i/>
          <w:iCs/>
          <w:sz w:val="24"/>
          <w:szCs w:val="24"/>
          <w:lang w:eastAsia="fr-FR"/>
        </w:rPr>
        <w:t xml:space="preserve"> reconnue. Elle possède ce talent incroyable de </w:t>
      </w:r>
      <w:hyperlink r:id="rId33" w:tgtFrame="_blank" w:tooltip="Conjugaison du verbe restituer" w:history="1">
        <w:r w:rsidRPr="00DF519D">
          <w:rPr>
            <w:rFonts w:ascii="Garamond" w:eastAsia="Times New Roman" w:hAnsi="Garamond" w:cs="Times New Roman"/>
            <w:i/>
            <w:iCs/>
            <w:sz w:val="24"/>
            <w:szCs w:val="24"/>
            <w:lang w:eastAsia="fr-FR"/>
          </w:rPr>
          <w:t>restituer</w:t>
        </w:r>
      </w:hyperlink>
      <w:r w:rsidRPr="00DF519D">
        <w:rPr>
          <w:rFonts w:ascii="Garamond" w:eastAsia="Times New Roman" w:hAnsi="Garamond" w:cs="Times New Roman"/>
          <w:i/>
          <w:iCs/>
          <w:sz w:val="24"/>
          <w:szCs w:val="24"/>
          <w:lang w:eastAsia="fr-FR"/>
        </w:rPr>
        <w:t xml:space="preserve"> un sentiment ou un parfum, sans </w:t>
      </w:r>
      <w:hyperlink r:id="rId34" w:tgtFrame="_blank" w:tooltip="Conjugaison du verbe avoir" w:history="1">
        <w:r w:rsidRPr="00DF519D">
          <w:rPr>
            <w:rFonts w:ascii="Garamond" w:eastAsia="Times New Roman" w:hAnsi="Garamond" w:cs="Times New Roman"/>
            <w:i/>
            <w:iCs/>
            <w:sz w:val="24"/>
            <w:szCs w:val="24"/>
            <w:lang w:eastAsia="fr-FR"/>
          </w:rPr>
          <w:t>avoir</w:t>
        </w:r>
      </w:hyperlink>
      <w:r w:rsidRPr="00DF519D">
        <w:rPr>
          <w:rFonts w:ascii="Garamond" w:eastAsia="Times New Roman" w:hAnsi="Garamond" w:cs="Times New Roman"/>
          <w:i/>
          <w:iCs/>
          <w:sz w:val="24"/>
          <w:szCs w:val="24"/>
          <w:lang w:eastAsia="fr-FR"/>
        </w:rPr>
        <w:t xml:space="preserve"> appris à </w:t>
      </w:r>
      <w:hyperlink r:id="rId35" w:tgtFrame="_blank" w:tooltip="Conjugaison du verbe dessiner" w:history="1">
        <w:r w:rsidRPr="00DF519D">
          <w:rPr>
            <w:rFonts w:ascii="Garamond" w:eastAsia="Times New Roman" w:hAnsi="Garamond" w:cs="Times New Roman"/>
            <w:i/>
            <w:iCs/>
            <w:sz w:val="24"/>
            <w:szCs w:val="24"/>
            <w:lang w:eastAsia="fr-FR"/>
          </w:rPr>
          <w:t>dessiner</w:t>
        </w:r>
      </w:hyperlink>
      <w:r w:rsidRPr="00DF519D">
        <w:rPr>
          <w:rFonts w:ascii="Garamond" w:eastAsia="Times New Roman" w:hAnsi="Garamond" w:cs="Times New Roman"/>
          <w:i/>
          <w:iCs/>
          <w:sz w:val="24"/>
          <w:szCs w:val="24"/>
          <w:lang w:eastAsia="fr-FR"/>
        </w:rPr>
        <w:t>. Quand elle peint un courant d’air, on a froid. La force de l’œuvre est dans cette tension entre la forme – l’art brut – et le fond – ce sujet si tragique. »</w:t>
      </w:r>
    </w:p>
    <w:p w:rsidR="00DF519D" w:rsidRPr="00DF519D" w:rsidRDefault="006F67EC" w:rsidP="00DF519D">
      <w:pPr>
        <w:spacing w:before="100" w:beforeAutospacing="1" w:after="100" w:afterAutospacing="1"/>
        <w:jc w:val="both"/>
        <w:rPr>
          <w:rFonts w:ascii="Garamond" w:eastAsia="Times New Roman" w:hAnsi="Garamond" w:cs="Times New Roman"/>
          <w:sz w:val="24"/>
          <w:szCs w:val="24"/>
          <w:lang w:eastAsia="fr-FR"/>
        </w:rPr>
      </w:pPr>
      <w:hyperlink r:id="rId36" w:history="1">
        <w:r w:rsidR="00DF519D" w:rsidRPr="00DF519D">
          <w:rPr>
            <w:rFonts w:ascii="Garamond" w:eastAsia="Times New Roman" w:hAnsi="Garamond" w:cs="Times New Roman"/>
            <w:sz w:val="24"/>
            <w:szCs w:val="24"/>
            <w:lang w:eastAsia="fr-FR"/>
          </w:rPr>
          <w:t>Alors que La Maison rouge avait choisi de fermer définitivement – en pleine gloire – au début de 2018,</w:t>
        </w:r>
      </w:hyperlink>
      <w:r w:rsidR="00DF519D" w:rsidRPr="00DF519D">
        <w:rPr>
          <w:rFonts w:ascii="Garamond" w:eastAsia="Times New Roman" w:hAnsi="Garamond" w:cs="Times New Roman"/>
          <w:sz w:val="24"/>
          <w:szCs w:val="24"/>
          <w:lang w:eastAsia="fr-FR"/>
        </w:rPr>
        <w:t xml:space="preserve"> « Tony » a estimé qu’il ne pouvait pas </w:t>
      </w:r>
      <w:r w:rsidR="00DF519D" w:rsidRPr="00DF519D">
        <w:rPr>
          <w:rFonts w:ascii="Garamond" w:eastAsia="Times New Roman" w:hAnsi="Garamond" w:cs="Times New Roman"/>
          <w:i/>
          <w:iCs/>
          <w:sz w:val="24"/>
          <w:szCs w:val="24"/>
          <w:lang w:eastAsia="fr-FR"/>
        </w:rPr>
        <w:t xml:space="preserve">« laisser </w:t>
      </w:r>
      <w:hyperlink r:id="rId37" w:tgtFrame="_blank" w:tooltip="Conjugaison du verbe passer" w:history="1">
        <w:r w:rsidR="00DF519D" w:rsidRPr="00DF519D">
          <w:rPr>
            <w:rFonts w:ascii="Garamond" w:eastAsia="Times New Roman" w:hAnsi="Garamond" w:cs="Times New Roman"/>
            <w:i/>
            <w:iCs/>
            <w:sz w:val="24"/>
            <w:szCs w:val="24"/>
            <w:lang w:eastAsia="fr-FR"/>
          </w:rPr>
          <w:t>passer</w:t>
        </w:r>
      </w:hyperlink>
      <w:r w:rsidR="00DF519D" w:rsidRPr="00DF519D">
        <w:rPr>
          <w:rFonts w:ascii="Garamond" w:eastAsia="Times New Roman" w:hAnsi="Garamond" w:cs="Times New Roman"/>
          <w:i/>
          <w:iCs/>
          <w:sz w:val="24"/>
          <w:szCs w:val="24"/>
          <w:lang w:eastAsia="fr-FR"/>
        </w:rPr>
        <w:t xml:space="preserve"> ça » :</w:t>
      </w:r>
      <w:r w:rsidR="00DF519D" w:rsidRPr="00DF519D">
        <w:rPr>
          <w:rFonts w:ascii="Garamond" w:eastAsia="Times New Roman" w:hAnsi="Garamond" w:cs="Times New Roman"/>
          <w:sz w:val="24"/>
          <w:szCs w:val="24"/>
          <w:lang w:eastAsia="fr-FR"/>
        </w:rPr>
        <w:t xml:space="preserve"> la fondation sera prolongée de trois mois pour la première grande </w:t>
      </w:r>
      <w:hyperlink r:id="rId38" w:tooltip="Toute l’actualité rétrospective" w:history="1">
        <w:r w:rsidR="00DF519D" w:rsidRPr="00DF519D">
          <w:rPr>
            <w:rFonts w:ascii="Garamond" w:eastAsia="Times New Roman" w:hAnsi="Garamond" w:cs="Times New Roman"/>
            <w:sz w:val="24"/>
            <w:szCs w:val="24"/>
            <w:lang w:eastAsia="fr-FR"/>
          </w:rPr>
          <w:t>rétrospective</w:t>
        </w:r>
      </w:hyperlink>
      <w:r w:rsidR="00DF519D" w:rsidRPr="00DF519D">
        <w:rPr>
          <w:rFonts w:ascii="Garamond" w:eastAsia="Times New Roman" w:hAnsi="Garamond" w:cs="Times New Roman"/>
          <w:sz w:val="24"/>
          <w:szCs w:val="24"/>
          <w:lang w:eastAsia="fr-FR"/>
        </w:rPr>
        <w:t xml:space="preserve"> internationale de </w:t>
      </w:r>
      <w:proofErr w:type="spellStart"/>
      <w:r w:rsidR="00DF519D" w:rsidRPr="00DF519D">
        <w:rPr>
          <w:rFonts w:ascii="Garamond" w:eastAsia="Times New Roman" w:hAnsi="Garamond" w:cs="Times New Roman"/>
          <w:sz w:val="24"/>
          <w:szCs w:val="24"/>
          <w:lang w:eastAsia="fr-FR"/>
        </w:rPr>
        <w:t>Ceija</w:t>
      </w:r>
      <w:proofErr w:type="spellEnd"/>
      <w:r w:rsidR="00DF519D" w:rsidRPr="00DF519D">
        <w:rPr>
          <w:rFonts w:ascii="Garamond" w:eastAsia="Times New Roman" w:hAnsi="Garamond" w:cs="Times New Roman"/>
          <w:sz w:val="24"/>
          <w:szCs w:val="24"/>
          <w:lang w:eastAsia="fr-FR"/>
        </w:rPr>
        <w:t xml:space="preserve"> </w:t>
      </w:r>
      <w:proofErr w:type="spellStart"/>
      <w:r w:rsidR="00DF519D" w:rsidRPr="00DF519D">
        <w:rPr>
          <w:rFonts w:ascii="Garamond" w:eastAsia="Times New Roman" w:hAnsi="Garamond" w:cs="Times New Roman"/>
          <w:sz w:val="24"/>
          <w:szCs w:val="24"/>
          <w:lang w:eastAsia="fr-FR"/>
        </w:rPr>
        <w:t>Stojka</w:t>
      </w:r>
      <w:proofErr w:type="spellEnd"/>
      <w:r w:rsidR="00DF519D" w:rsidRPr="00DF519D">
        <w:rPr>
          <w:rFonts w:ascii="Garamond" w:eastAsia="Times New Roman" w:hAnsi="Garamond" w:cs="Times New Roman"/>
          <w:sz w:val="24"/>
          <w:szCs w:val="24"/>
          <w:lang w:eastAsia="fr-FR"/>
        </w:rPr>
        <w:t xml:space="preserve">, en partenariat avec </w:t>
      </w:r>
      <w:hyperlink r:id="rId39" w:history="1">
        <w:proofErr w:type="spellStart"/>
        <w:r w:rsidR="00DF519D" w:rsidRPr="00DF519D">
          <w:rPr>
            <w:rFonts w:ascii="Garamond" w:eastAsia="Times New Roman" w:hAnsi="Garamond" w:cs="Times New Roman"/>
            <w:sz w:val="24"/>
            <w:szCs w:val="24"/>
            <w:lang w:eastAsia="fr-FR"/>
          </w:rPr>
          <w:t>Lanicolacheur</w:t>
        </w:r>
        <w:proofErr w:type="spellEnd"/>
        <w:r w:rsidR="00DF519D" w:rsidRPr="00DF519D">
          <w:rPr>
            <w:rFonts w:ascii="Garamond" w:eastAsia="Times New Roman" w:hAnsi="Garamond" w:cs="Times New Roman"/>
            <w:sz w:val="24"/>
            <w:szCs w:val="24"/>
            <w:lang w:eastAsia="fr-FR"/>
          </w:rPr>
          <w:t xml:space="preserve">, </w:t>
        </w:r>
      </w:hyperlink>
      <w:r w:rsidR="00DF519D" w:rsidRPr="00DF519D">
        <w:rPr>
          <w:rFonts w:ascii="Garamond" w:eastAsia="Times New Roman" w:hAnsi="Garamond" w:cs="Times New Roman"/>
          <w:sz w:val="24"/>
          <w:szCs w:val="24"/>
          <w:lang w:eastAsia="fr-FR"/>
        </w:rPr>
        <w:t xml:space="preserve">compagnie de théâtre dirigée par Xavier </w:t>
      </w:r>
      <w:r w:rsidR="00DF519D" w:rsidRPr="00DF519D">
        <w:rPr>
          <w:rFonts w:ascii="Garamond" w:eastAsia="Times New Roman" w:hAnsi="Garamond" w:cs="Times New Roman"/>
          <w:sz w:val="24"/>
          <w:szCs w:val="24"/>
          <w:lang w:eastAsia="fr-FR"/>
        </w:rPr>
        <w:softHyphen/>
        <w:t xml:space="preserve">Marchand, à l’origine du </w:t>
      </w:r>
      <w:hyperlink r:id="rId40" w:tooltip="Toute l’actualité projet" w:history="1">
        <w:r w:rsidR="00DF519D" w:rsidRPr="00DF519D">
          <w:rPr>
            <w:rFonts w:ascii="Garamond" w:eastAsia="Times New Roman" w:hAnsi="Garamond" w:cs="Times New Roman"/>
            <w:sz w:val="24"/>
            <w:szCs w:val="24"/>
            <w:lang w:eastAsia="fr-FR"/>
          </w:rPr>
          <w:t>projet</w:t>
        </w:r>
      </w:hyperlink>
      <w:r w:rsidR="00DF519D" w:rsidRPr="00DF519D">
        <w:rPr>
          <w:rFonts w:ascii="Garamond" w:eastAsia="Times New Roman" w:hAnsi="Garamond" w:cs="Times New Roman"/>
          <w:sz w:val="24"/>
          <w:szCs w:val="24"/>
          <w:lang w:eastAsia="fr-FR"/>
        </w:rPr>
        <w:t xml:space="preserve">. Ce dernier fonctionne en deux temps : cette année, 70 œuvres vont être </w:t>
      </w:r>
      <w:hyperlink r:id="rId41" w:tooltip="Toute l’actualité expos" w:history="1">
        <w:r w:rsidR="00DF519D" w:rsidRPr="00DF519D">
          <w:rPr>
            <w:rFonts w:ascii="Garamond" w:eastAsia="Times New Roman" w:hAnsi="Garamond" w:cs="Times New Roman"/>
            <w:sz w:val="24"/>
            <w:szCs w:val="24"/>
            <w:lang w:eastAsia="fr-FR"/>
          </w:rPr>
          <w:t>expos</w:t>
        </w:r>
      </w:hyperlink>
      <w:r w:rsidR="00DF519D" w:rsidRPr="00DF519D">
        <w:rPr>
          <w:rFonts w:ascii="Garamond" w:eastAsia="Times New Roman" w:hAnsi="Garamond" w:cs="Times New Roman"/>
          <w:sz w:val="24"/>
          <w:szCs w:val="24"/>
          <w:lang w:eastAsia="fr-FR"/>
        </w:rPr>
        <w:t xml:space="preserve">ées du 11 mars au 16 avril à la </w:t>
      </w:r>
      <w:hyperlink r:id="rId42" w:history="1">
        <w:r w:rsidR="00DF519D" w:rsidRPr="00DF519D">
          <w:rPr>
            <w:rFonts w:ascii="Garamond" w:eastAsia="Times New Roman" w:hAnsi="Garamond" w:cs="Times New Roman"/>
            <w:sz w:val="24"/>
            <w:szCs w:val="24"/>
            <w:lang w:eastAsia="fr-FR"/>
          </w:rPr>
          <w:t>Friche la Belle-de-Mai,</w:t>
        </w:r>
      </w:hyperlink>
      <w:r w:rsidR="00DF519D" w:rsidRPr="00DF519D">
        <w:rPr>
          <w:rFonts w:ascii="Garamond" w:eastAsia="Times New Roman" w:hAnsi="Garamond" w:cs="Times New Roman"/>
          <w:sz w:val="24"/>
          <w:szCs w:val="24"/>
          <w:lang w:eastAsia="fr-FR"/>
        </w:rPr>
        <w:t xml:space="preserve"> à </w:t>
      </w:r>
      <w:hyperlink r:id="rId43" w:tooltip="Toute l’actualité Marseille" w:history="1">
        <w:r w:rsidR="00DF519D" w:rsidRPr="00DF519D">
          <w:rPr>
            <w:rFonts w:ascii="Garamond" w:eastAsia="Times New Roman" w:hAnsi="Garamond" w:cs="Times New Roman"/>
            <w:sz w:val="24"/>
            <w:szCs w:val="24"/>
            <w:lang w:eastAsia="fr-FR"/>
          </w:rPr>
          <w:t>Marseille</w:t>
        </w:r>
      </w:hyperlink>
      <w:r w:rsidR="00DF519D" w:rsidRPr="00DF519D">
        <w:rPr>
          <w:rFonts w:ascii="Garamond" w:eastAsia="Times New Roman" w:hAnsi="Garamond" w:cs="Times New Roman"/>
          <w:sz w:val="24"/>
          <w:szCs w:val="24"/>
          <w:lang w:eastAsia="fr-FR"/>
        </w:rPr>
        <w:t xml:space="preserve">, ponctuée d’événements dont la lecture d’un texte de </w:t>
      </w:r>
      <w:proofErr w:type="spellStart"/>
      <w:r w:rsidR="00DF519D" w:rsidRPr="00DF519D">
        <w:rPr>
          <w:rFonts w:ascii="Garamond" w:eastAsia="Times New Roman" w:hAnsi="Garamond" w:cs="Times New Roman"/>
          <w:sz w:val="24"/>
          <w:szCs w:val="24"/>
          <w:lang w:eastAsia="fr-FR"/>
        </w:rPr>
        <w:t>Ceija</w:t>
      </w:r>
      <w:proofErr w:type="spellEnd"/>
      <w:r w:rsidR="00DF519D" w:rsidRPr="00DF519D">
        <w:rPr>
          <w:rFonts w:ascii="Garamond" w:eastAsia="Times New Roman" w:hAnsi="Garamond" w:cs="Times New Roman"/>
          <w:sz w:val="24"/>
          <w:szCs w:val="24"/>
          <w:lang w:eastAsia="fr-FR"/>
        </w:rPr>
        <w:t xml:space="preserve"> </w:t>
      </w:r>
      <w:proofErr w:type="spellStart"/>
      <w:r w:rsidR="00DF519D" w:rsidRPr="00DF519D">
        <w:rPr>
          <w:rFonts w:ascii="Garamond" w:eastAsia="Times New Roman" w:hAnsi="Garamond" w:cs="Times New Roman"/>
          <w:sz w:val="24"/>
          <w:szCs w:val="24"/>
          <w:lang w:eastAsia="fr-FR"/>
        </w:rPr>
        <w:t>Stojka</w:t>
      </w:r>
      <w:proofErr w:type="spellEnd"/>
      <w:r w:rsidR="00DF519D" w:rsidRPr="00DF519D">
        <w:rPr>
          <w:rFonts w:ascii="Garamond" w:eastAsia="Times New Roman" w:hAnsi="Garamond" w:cs="Times New Roman"/>
          <w:sz w:val="24"/>
          <w:szCs w:val="24"/>
          <w:lang w:eastAsia="fr-FR"/>
        </w:rPr>
        <w:t>, mis en scène par Xavier Marchand.</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L’an prochain à Paris, La Maison rouge exposera 175 œuvres, du 23 février au 20 mai. </w:t>
      </w:r>
      <w:r w:rsidRPr="00DF519D">
        <w:rPr>
          <w:rFonts w:ascii="Garamond" w:eastAsia="Times New Roman" w:hAnsi="Garamond" w:cs="Times New Roman"/>
          <w:i/>
          <w:iCs/>
          <w:sz w:val="24"/>
          <w:szCs w:val="24"/>
          <w:lang w:eastAsia="fr-FR"/>
        </w:rPr>
        <w:t xml:space="preserve">« La </w:t>
      </w:r>
      <w:r w:rsidRPr="00DF519D">
        <w:rPr>
          <w:rFonts w:ascii="Garamond" w:eastAsia="Times New Roman" w:hAnsi="Garamond" w:cs="Times New Roman"/>
          <w:i/>
          <w:iCs/>
          <w:sz w:val="24"/>
          <w:szCs w:val="24"/>
          <w:lang w:eastAsia="fr-FR"/>
        </w:rPr>
        <w:softHyphen/>
        <w:t xml:space="preserve"> surprise a été totale quand on a appris ce calendrier, </w:t>
      </w:r>
      <w:r w:rsidRPr="00DF519D">
        <w:rPr>
          <w:rFonts w:ascii="Garamond" w:eastAsia="Times New Roman" w:hAnsi="Garamond" w:cs="Times New Roman"/>
          <w:sz w:val="24"/>
          <w:szCs w:val="24"/>
          <w:lang w:eastAsia="fr-FR"/>
        </w:rPr>
        <w:t xml:space="preserve">commente un critique spécialisé. </w:t>
      </w:r>
      <w:r w:rsidRPr="00DF519D">
        <w:rPr>
          <w:rFonts w:ascii="Garamond" w:eastAsia="Times New Roman" w:hAnsi="Garamond" w:cs="Times New Roman"/>
          <w:i/>
          <w:iCs/>
          <w:sz w:val="24"/>
          <w:szCs w:val="24"/>
          <w:lang w:eastAsia="fr-FR"/>
        </w:rPr>
        <w:t xml:space="preserve">Personne dans le milieu de l’art n’avait entendu </w:t>
      </w:r>
      <w:hyperlink r:id="rId44" w:tgtFrame="_blank" w:tooltip="Conjugaison du verbe parler" w:history="1">
        <w:r w:rsidRPr="00DF519D">
          <w:rPr>
            <w:rFonts w:ascii="Garamond" w:eastAsia="Times New Roman" w:hAnsi="Garamond" w:cs="Times New Roman"/>
            <w:i/>
            <w:iCs/>
            <w:sz w:val="24"/>
            <w:szCs w:val="24"/>
            <w:lang w:eastAsia="fr-FR"/>
          </w:rPr>
          <w:t>parler</w:t>
        </w:r>
      </w:hyperlink>
      <w:r w:rsidRPr="00DF519D">
        <w:rPr>
          <w:rFonts w:ascii="Garamond" w:eastAsia="Times New Roman" w:hAnsi="Garamond" w:cs="Times New Roman"/>
          <w:i/>
          <w:iCs/>
          <w:sz w:val="24"/>
          <w:szCs w:val="24"/>
          <w:lang w:eastAsia="fr-FR"/>
        </w:rPr>
        <w:t xml:space="preserve"> d’elle ici : une inconnue tombée du ciel. »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 Une personnalité publique en Autriche, la référence pour les chercheurs et un mystère à la fois. </w:t>
      </w:r>
      <w:hyperlink r:id="rId45" w:tgtFrame="_blank" w:tooltip="Conjugaison du verbe partir" w:history="1">
        <w:r w:rsidRPr="00DF519D">
          <w:rPr>
            <w:rFonts w:ascii="Garamond" w:eastAsia="Times New Roman" w:hAnsi="Garamond" w:cs="Times New Roman"/>
            <w:sz w:val="24"/>
            <w:szCs w:val="24"/>
            <w:lang w:eastAsia="fr-FR"/>
          </w:rPr>
          <w:t>Partir</w:t>
        </w:r>
      </w:hyperlink>
      <w:r w:rsidRPr="00DF519D">
        <w:rPr>
          <w:rFonts w:ascii="Garamond" w:eastAsia="Times New Roman" w:hAnsi="Garamond" w:cs="Times New Roman"/>
          <w:sz w:val="24"/>
          <w:szCs w:val="24"/>
          <w:lang w:eastAsia="fr-FR"/>
        </w:rPr>
        <w:t xml:space="preserve"> sur ses traces, c’</w:t>
      </w:r>
      <w:proofErr w:type="spellStart"/>
      <w:r w:rsidRPr="00DF519D">
        <w:rPr>
          <w:rFonts w:ascii="Garamond" w:eastAsia="Times New Roman" w:hAnsi="Garamond" w:cs="Times New Roman"/>
          <w:sz w:val="24"/>
          <w:szCs w:val="24"/>
          <w:lang w:eastAsia="fr-FR"/>
        </w:rPr>
        <w:t>est</w:t>
      </w:r>
      <w:proofErr w:type="spellEnd"/>
      <w:r w:rsidRPr="00DF519D">
        <w:rPr>
          <w:rFonts w:ascii="Garamond" w:eastAsia="Times New Roman" w:hAnsi="Garamond" w:cs="Times New Roman"/>
          <w:sz w:val="24"/>
          <w:szCs w:val="24"/>
          <w:lang w:eastAsia="fr-FR"/>
        </w:rPr>
        <w:t xml:space="preserve"> s’enfoncer dans les galeries secrètes de la mémoire collective, les trous noirs de l’</w:t>
      </w:r>
      <w:hyperlink r:id="rId46" w:tooltip="Toute l’actualité Histoire" w:history="1">
        <w:r w:rsidRPr="00DF519D">
          <w:rPr>
            <w:rFonts w:ascii="Garamond" w:eastAsia="Times New Roman" w:hAnsi="Garamond" w:cs="Times New Roman"/>
            <w:sz w:val="24"/>
            <w:szCs w:val="24"/>
            <w:lang w:eastAsia="fr-FR"/>
          </w:rPr>
          <w:t>Histoire</w:t>
        </w:r>
      </w:hyperlink>
      <w:r w:rsidRPr="00DF519D">
        <w:rPr>
          <w:rFonts w:ascii="Garamond" w:eastAsia="Times New Roman" w:hAnsi="Garamond" w:cs="Times New Roman"/>
          <w:sz w:val="24"/>
          <w:szCs w:val="24"/>
          <w:lang w:eastAsia="fr-FR"/>
        </w:rPr>
        <w:t>.</w:t>
      </w:r>
    </w:p>
    <w:p w:rsidR="00DF519D" w:rsidRPr="00DF519D" w:rsidRDefault="00DF519D" w:rsidP="00DF519D">
      <w:pPr>
        <w:spacing w:before="100" w:beforeAutospacing="1" w:after="100" w:afterAutospacing="1"/>
        <w:jc w:val="both"/>
        <w:outlineLvl w:val="1"/>
        <w:rPr>
          <w:rFonts w:ascii="Garamond" w:eastAsia="Times New Roman" w:hAnsi="Garamond" w:cs="Times New Roman"/>
          <w:b/>
          <w:bCs/>
          <w:sz w:val="24"/>
          <w:szCs w:val="24"/>
          <w:lang w:eastAsia="fr-FR"/>
        </w:rPr>
      </w:pPr>
      <w:r w:rsidRPr="00DF519D">
        <w:rPr>
          <w:rFonts w:ascii="Garamond" w:eastAsia="Times New Roman" w:hAnsi="Garamond" w:cs="Times New Roman"/>
          <w:b/>
          <w:bCs/>
          <w:sz w:val="24"/>
          <w:szCs w:val="24"/>
          <w:lang w:eastAsia="fr-FR"/>
        </w:rPr>
        <w:t xml:space="preserve">Près de 90 % des </w:t>
      </w:r>
      <w:proofErr w:type="spellStart"/>
      <w:r w:rsidRPr="00DF519D">
        <w:rPr>
          <w:rFonts w:ascii="Garamond" w:eastAsia="Times New Roman" w:hAnsi="Garamond" w:cs="Times New Roman"/>
          <w:b/>
          <w:bCs/>
          <w:sz w:val="24"/>
          <w:szCs w:val="24"/>
          <w:lang w:eastAsia="fr-FR"/>
        </w:rPr>
        <w:t>Roms</w:t>
      </w:r>
      <w:proofErr w:type="spellEnd"/>
      <w:r w:rsidRPr="00DF519D">
        <w:rPr>
          <w:rFonts w:ascii="Garamond" w:eastAsia="Times New Roman" w:hAnsi="Garamond" w:cs="Times New Roman"/>
          <w:b/>
          <w:bCs/>
          <w:sz w:val="24"/>
          <w:szCs w:val="24"/>
          <w:lang w:eastAsia="fr-FR"/>
        </w:rPr>
        <w:t xml:space="preserve"> et </w:t>
      </w:r>
      <w:proofErr w:type="spellStart"/>
      <w:r w:rsidRPr="00DF519D">
        <w:rPr>
          <w:rFonts w:ascii="Garamond" w:eastAsia="Times New Roman" w:hAnsi="Garamond" w:cs="Times New Roman"/>
          <w:b/>
          <w:bCs/>
          <w:sz w:val="24"/>
          <w:szCs w:val="24"/>
          <w:lang w:eastAsia="fr-FR"/>
        </w:rPr>
        <w:t>Sintis</w:t>
      </w:r>
      <w:proofErr w:type="spellEnd"/>
      <w:r w:rsidRPr="00DF519D">
        <w:rPr>
          <w:rFonts w:ascii="Garamond" w:eastAsia="Times New Roman" w:hAnsi="Garamond" w:cs="Times New Roman"/>
          <w:b/>
          <w:bCs/>
          <w:sz w:val="24"/>
          <w:szCs w:val="24"/>
          <w:lang w:eastAsia="fr-FR"/>
        </w:rPr>
        <w:t xml:space="preserve"> ont péri durant le III</w:t>
      </w:r>
      <w:r w:rsidRPr="00DF519D">
        <w:rPr>
          <w:rFonts w:ascii="Garamond" w:eastAsia="Times New Roman" w:hAnsi="Garamond" w:cs="Times New Roman"/>
          <w:b/>
          <w:bCs/>
          <w:sz w:val="24"/>
          <w:szCs w:val="24"/>
          <w:vertAlign w:val="superscript"/>
          <w:lang w:eastAsia="fr-FR"/>
        </w:rPr>
        <w:t>e</w:t>
      </w:r>
      <w:r w:rsidRPr="00DF519D">
        <w:rPr>
          <w:rFonts w:ascii="Garamond" w:eastAsia="Times New Roman" w:hAnsi="Garamond" w:cs="Times New Roman"/>
          <w:b/>
          <w:bCs/>
          <w:sz w:val="24"/>
          <w:szCs w:val="24"/>
          <w:lang w:eastAsia="fr-FR"/>
        </w:rPr>
        <w:t> Reich</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Peut-être faut-il </w:t>
      </w:r>
      <w:hyperlink r:id="rId47" w:tgtFrame="_blank" w:tooltip="Conjugaison du verbe commencer" w:history="1">
        <w:r w:rsidRPr="00DF519D">
          <w:rPr>
            <w:rFonts w:ascii="Garamond" w:eastAsia="Times New Roman" w:hAnsi="Garamond" w:cs="Times New Roman"/>
            <w:sz w:val="24"/>
            <w:szCs w:val="24"/>
            <w:lang w:eastAsia="fr-FR"/>
          </w:rPr>
          <w:t>commencer</w:t>
        </w:r>
      </w:hyperlink>
      <w:r w:rsidRPr="00DF519D">
        <w:rPr>
          <w:rFonts w:ascii="Garamond" w:eastAsia="Times New Roman" w:hAnsi="Garamond" w:cs="Times New Roman"/>
          <w:sz w:val="24"/>
          <w:szCs w:val="24"/>
          <w:lang w:eastAsia="fr-FR"/>
        </w:rPr>
        <w:t xml:space="preserve"> le récit par le milieu, dans les années 1980, en plein Burgenland, la province la plus pauvre et la plus orientale d’Autriche, aux confins de la Hongrie, territoire de plaines sans cesse malmené par les guerres, où s’entrechoquent les langues et les peuples. Pays tzigane aussi : plus de 10 % de la </w:t>
      </w:r>
      <w:hyperlink r:id="rId48" w:tooltip="Toute l’actualité population" w:history="1">
        <w:r w:rsidRPr="00DF519D">
          <w:rPr>
            <w:rFonts w:ascii="Garamond" w:eastAsia="Times New Roman" w:hAnsi="Garamond" w:cs="Times New Roman"/>
            <w:sz w:val="24"/>
            <w:szCs w:val="24"/>
            <w:lang w:eastAsia="fr-FR"/>
          </w:rPr>
          <w:t>population</w:t>
        </w:r>
      </w:hyperlink>
      <w:r w:rsidRPr="00DF519D">
        <w:rPr>
          <w:rFonts w:ascii="Garamond" w:eastAsia="Times New Roman" w:hAnsi="Garamond" w:cs="Times New Roman"/>
          <w:sz w:val="24"/>
          <w:szCs w:val="24"/>
          <w:lang w:eastAsia="fr-FR"/>
        </w:rPr>
        <w:t xml:space="preserve"> l’est, ou plutôt l’était avant la seconde guerre mondiale.</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Enfant de la région, Gerhard Baumgartner se rappelle la parution en 1980 d’un de ces travaux d’érudits locaux, </w:t>
      </w:r>
      <w:r w:rsidRPr="00DF519D">
        <w:rPr>
          <w:rFonts w:ascii="Garamond" w:eastAsia="Times New Roman" w:hAnsi="Garamond" w:cs="Times New Roman"/>
          <w:i/>
          <w:iCs/>
          <w:sz w:val="24"/>
          <w:szCs w:val="24"/>
          <w:lang w:eastAsia="fr-FR"/>
        </w:rPr>
        <w:t xml:space="preserve">Résistance et persécution dans le Burgenland, 1939-1945. </w:t>
      </w:r>
      <w:r w:rsidRPr="00DF519D">
        <w:rPr>
          <w:rFonts w:ascii="Garamond" w:eastAsia="Times New Roman" w:hAnsi="Garamond" w:cs="Times New Roman"/>
          <w:sz w:val="24"/>
          <w:szCs w:val="24"/>
          <w:lang w:eastAsia="fr-FR"/>
        </w:rPr>
        <w:t xml:space="preserve">Baumgartner est alors étudiant, et le livre a sans doute décidé de sa vie : </w:t>
      </w:r>
      <w:r w:rsidRPr="00DF519D">
        <w:rPr>
          <w:rFonts w:ascii="Garamond" w:eastAsia="Times New Roman" w:hAnsi="Garamond" w:cs="Times New Roman"/>
          <w:i/>
          <w:iCs/>
          <w:sz w:val="24"/>
          <w:szCs w:val="24"/>
          <w:lang w:eastAsia="fr-FR"/>
        </w:rPr>
        <w:t>« À l’époque, l’Holocauste occupait à peine une demi-page dans les manuels scolaires et voilà qu’on lisait soudain, noir sur blanc, ce qui s’était passé dans chacun de nos villages, nom par nom, coupables et victimes. C’était un choc énorme.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Rien n’existe alors sur la question tzigane en Autriche, sauf une publication confidentielle écrite par une résistante juive et un chiffre terrifiant : plus de 89 % des </w:t>
      </w:r>
      <w:proofErr w:type="spellStart"/>
      <w:r w:rsidRPr="00DF519D">
        <w:rPr>
          <w:rFonts w:ascii="Garamond" w:eastAsia="Times New Roman" w:hAnsi="Garamond" w:cs="Times New Roman"/>
          <w:sz w:val="24"/>
          <w:szCs w:val="24"/>
          <w:lang w:eastAsia="fr-FR"/>
        </w:rPr>
        <w:t>Roms</w:t>
      </w:r>
      <w:proofErr w:type="spellEnd"/>
      <w:r w:rsidRPr="00DF519D">
        <w:rPr>
          <w:rFonts w:ascii="Garamond" w:eastAsia="Times New Roman" w:hAnsi="Garamond" w:cs="Times New Roman"/>
          <w:sz w:val="24"/>
          <w:szCs w:val="24"/>
          <w:lang w:eastAsia="fr-FR"/>
        </w:rPr>
        <w:t xml:space="preserve"> et </w:t>
      </w:r>
      <w:proofErr w:type="spellStart"/>
      <w:r w:rsidRPr="00DF519D">
        <w:rPr>
          <w:rFonts w:ascii="Garamond" w:eastAsia="Times New Roman" w:hAnsi="Garamond" w:cs="Times New Roman"/>
          <w:sz w:val="24"/>
          <w:szCs w:val="24"/>
          <w:lang w:eastAsia="fr-FR"/>
        </w:rPr>
        <w:t>Sintis</w:t>
      </w:r>
      <w:proofErr w:type="spellEnd"/>
      <w:r w:rsidRPr="00DF519D">
        <w:rPr>
          <w:rFonts w:ascii="Garamond" w:eastAsia="Times New Roman" w:hAnsi="Garamond" w:cs="Times New Roman"/>
          <w:sz w:val="24"/>
          <w:szCs w:val="24"/>
          <w:lang w:eastAsia="fr-FR"/>
        </w:rPr>
        <w:t xml:space="preserve"> (les deux communautés les plus représentées ici) n’ont pas survécu </w:t>
      </w:r>
      <w:proofErr w:type="gramStart"/>
      <w:r w:rsidRPr="00DF519D">
        <w:rPr>
          <w:rFonts w:ascii="Garamond" w:eastAsia="Times New Roman" w:hAnsi="Garamond" w:cs="Times New Roman"/>
          <w:sz w:val="24"/>
          <w:szCs w:val="24"/>
          <w:lang w:eastAsia="fr-FR"/>
        </w:rPr>
        <w:t>au III</w:t>
      </w:r>
      <w:r w:rsidRPr="00DF519D">
        <w:rPr>
          <w:rFonts w:ascii="Garamond" w:eastAsia="Times New Roman" w:hAnsi="Garamond" w:cs="Times New Roman"/>
          <w:sz w:val="24"/>
          <w:szCs w:val="24"/>
          <w:vertAlign w:val="superscript"/>
          <w:lang w:eastAsia="fr-FR"/>
        </w:rPr>
        <w:t>e</w:t>
      </w:r>
      <w:proofErr w:type="gramEnd"/>
      <w:r w:rsidRPr="00DF519D">
        <w:rPr>
          <w:rFonts w:ascii="Garamond" w:eastAsia="Times New Roman" w:hAnsi="Garamond" w:cs="Times New Roman"/>
          <w:sz w:val="24"/>
          <w:szCs w:val="24"/>
          <w:lang w:eastAsia="fr-FR"/>
        </w:rPr>
        <w:t xml:space="preserve"> Reich. Baumgartner appartient à cette génération qui se met à </w:t>
      </w:r>
      <w:hyperlink r:id="rId49" w:tgtFrame="_blank" w:tooltip="Conjugaison du verbe fouiller" w:history="1">
        <w:r w:rsidRPr="00DF519D">
          <w:rPr>
            <w:rFonts w:ascii="Garamond" w:eastAsia="Times New Roman" w:hAnsi="Garamond" w:cs="Times New Roman"/>
            <w:sz w:val="24"/>
            <w:szCs w:val="24"/>
            <w:lang w:eastAsia="fr-FR"/>
          </w:rPr>
          <w:t>fouiller</w:t>
        </w:r>
      </w:hyperlink>
      <w:r w:rsidRPr="00DF519D">
        <w:rPr>
          <w:rFonts w:ascii="Garamond" w:eastAsia="Times New Roman" w:hAnsi="Garamond" w:cs="Times New Roman"/>
          <w:sz w:val="24"/>
          <w:szCs w:val="24"/>
          <w:lang w:eastAsia="fr-FR"/>
        </w:rPr>
        <w:t xml:space="preserve"> le passé national. Il décide – avec d’autres – de leur </w:t>
      </w:r>
      <w:hyperlink r:id="rId50" w:tgtFrame="_blank" w:tooltip="Conjugaison du verbe dresser" w:history="1">
        <w:r w:rsidRPr="00DF519D">
          <w:rPr>
            <w:rFonts w:ascii="Garamond" w:eastAsia="Times New Roman" w:hAnsi="Garamond" w:cs="Times New Roman"/>
            <w:sz w:val="24"/>
            <w:szCs w:val="24"/>
            <w:lang w:eastAsia="fr-FR"/>
          </w:rPr>
          <w:t>dresser</w:t>
        </w:r>
      </w:hyperlink>
      <w:r w:rsidRPr="00DF519D">
        <w:rPr>
          <w:rFonts w:ascii="Garamond" w:eastAsia="Times New Roman" w:hAnsi="Garamond" w:cs="Times New Roman"/>
          <w:sz w:val="24"/>
          <w:szCs w:val="24"/>
          <w:lang w:eastAsia="fr-FR"/>
        </w:rPr>
        <w:t xml:space="preserve"> un monument dans le </w:t>
      </w:r>
      <w:hyperlink r:id="rId51" w:tooltip="Toute l’actualité jardin" w:history="1">
        <w:r w:rsidRPr="00DF519D">
          <w:rPr>
            <w:rFonts w:ascii="Garamond" w:eastAsia="Times New Roman" w:hAnsi="Garamond" w:cs="Times New Roman"/>
            <w:sz w:val="24"/>
            <w:szCs w:val="24"/>
            <w:lang w:eastAsia="fr-FR"/>
          </w:rPr>
          <w:t>jardin</w:t>
        </w:r>
      </w:hyperlink>
      <w:r w:rsidRPr="00DF519D">
        <w:rPr>
          <w:rFonts w:ascii="Garamond" w:eastAsia="Times New Roman" w:hAnsi="Garamond" w:cs="Times New Roman"/>
          <w:sz w:val="24"/>
          <w:szCs w:val="24"/>
          <w:lang w:eastAsia="fr-FR"/>
        </w:rPr>
        <w:t xml:space="preserve"> municipal. Il est détruit la nuit même. Il organise une exposition locale : seul le curé lui prête une salle, et encore par haine du maire, un </w:t>
      </w:r>
      <w:hyperlink r:id="rId52" w:tooltip="Toute l’actualité social" w:history="1">
        <w:r w:rsidRPr="00DF519D">
          <w:rPr>
            <w:rFonts w:ascii="Garamond" w:eastAsia="Times New Roman" w:hAnsi="Garamond" w:cs="Times New Roman"/>
            <w:sz w:val="24"/>
            <w:szCs w:val="24"/>
            <w:lang w:eastAsia="fr-FR"/>
          </w:rPr>
          <w:t>social</w:t>
        </w:r>
      </w:hyperlink>
      <w:r w:rsidRPr="00DF519D">
        <w:rPr>
          <w:rFonts w:ascii="Garamond" w:eastAsia="Times New Roman" w:hAnsi="Garamond" w:cs="Times New Roman"/>
          <w:sz w:val="24"/>
          <w:szCs w:val="24"/>
          <w:lang w:eastAsia="fr-FR"/>
        </w:rPr>
        <w:t xml:space="preserve">-démocrate. Les enfants des écoles ont l’interdiction d’y </w:t>
      </w:r>
      <w:hyperlink r:id="rId53" w:tgtFrame="_blank" w:tooltip="Conjugaison du verbe aller" w:history="1">
        <w:r w:rsidRPr="00DF519D">
          <w:rPr>
            <w:rFonts w:ascii="Garamond" w:eastAsia="Times New Roman" w:hAnsi="Garamond" w:cs="Times New Roman"/>
            <w:sz w:val="24"/>
            <w:szCs w:val="24"/>
            <w:lang w:eastAsia="fr-FR"/>
          </w:rPr>
          <w:t>aller</w:t>
        </w:r>
      </w:hyperlink>
      <w:r w:rsidRPr="00DF519D">
        <w:rPr>
          <w:rFonts w:ascii="Garamond" w:eastAsia="Times New Roman" w:hAnsi="Garamond" w:cs="Times New Roman"/>
          <w:sz w:val="24"/>
          <w:szCs w:val="24"/>
          <w:lang w:eastAsia="fr-FR"/>
        </w:rPr>
        <w:t>.</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Mais la vraie surprise vient d’ailleurs. Dans le district, quelques centaines de Tziganes à peine sont revenus des camps, souvent installés en lisière des bourgs, quartiers et vies à part, parfois presque dans la forêt. Gerhard Baumgartner et ses amis s’enthousiasment : il faut les </w:t>
      </w:r>
      <w:hyperlink r:id="rId54" w:tgtFrame="_blank" w:tooltip="Conjugaison du verbe rencontrer" w:history="1">
        <w:r w:rsidRPr="00DF519D">
          <w:rPr>
            <w:rFonts w:ascii="Garamond" w:eastAsia="Times New Roman" w:hAnsi="Garamond" w:cs="Times New Roman"/>
            <w:sz w:val="24"/>
            <w:szCs w:val="24"/>
            <w:lang w:eastAsia="fr-FR"/>
          </w:rPr>
          <w:t>rencontrer</w:t>
        </w:r>
      </w:hyperlink>
      <w:r w:rsidRPr="00DF519D">
        <w:rPr>
          <w:rFonts w:ascii="Garamond" w:eastAsia="Times New Roman" w:hAnsi="Garamond" w:cs="Times New Roman"/>
          <w:sz w:val="24"/>
          <w:szCs w:val="24"/>
          <w:lang w:eastAsia="fr-FR"/>
        </w:rPr>
        <w:t xml:space="preserve">. </w:t>
      </w:r>
      <w:r w:rsidRPr="00DF519D">
        <w:rPr>
          <w:rFonts w:ascii="Garamond" w:eastAsia="Times New Roman" w:hAnsi="Garamond" w:cs="Times New Roman"/>
          <w:i/>
          <w:iCs/>
          <w:sz w:val="24"/>
          <w:szCs w:val="24"/>
          <w:lang w:eastAsia="fr-FR"/>
        </w:rPr>
        <w:t>« Leur réponse a été brutale : “Tirez-</w:t>
      </w:r>
      <w:hyperlink r:id="rId55" w:tooltip="Toute l’actualité vous" w:history="1">
        <w:r w:rsidRPr="00DF519D">
          <w:rPr>
            <w:rFonts w:ascii="Garamond" w:eastAsia="Times New Roman" w:hAnsi="Garamond" w:cs="Times New Roman"/>
            <w:i/>
            <w:iCs/>
            <w:sz w:val="24"/>
            <w:szCs w:val="24"/>
            <w:lang w:eastAsia="fr-FR"/>
          </w:rPr>
          <w:t>vous</w:t>
        </w:r>
      </w:hyperlink>
      <w:r w:rsidRPr="00DF519D">
        <w:rPr>
          <w:rFonts w:ascii="Garamond" w:eastAsia="Times New Roman" w:hAnsi="Garamond" w:cs="Times New Roman"/>
          <w:i/>
          <w:iCs/>
          <w:sz w:val="24"/>
          <w:szCs w:val="24"/>
          <w:lang w:eastAsia="fr-FR"/>
        </w:rPr>
        <w:t> !”,</w:t>
      </w:r>
      <w:r w:rsidRPr="00DF519D">
        <w:rPr>
          <w:rFonts w:ascii="Garamond" w:eastAsia="Times New Roman" w:hAnsi="Garamond" w:cs="Times New Roman"/>
          <w:sz w:val="24"/>
          <w:szCs w:val="24"/>
          <w:lang w:eastAsia="fr-FR"/>
        </w:rPr>
        <w:t xml:space="preserve"> se souvient Baumgartner. </w:t>
      </w:r>
      <w:r w:rsidRPr="00DF519D">
        <w:rPr>
          <w:rFonts w:ascii="Garamond" w:eastAsia="Times New Roman" w:hAnsi="Garamond" w:cs="Times New Roman"/>
          <w:i/>
          <w:iCs/>
          <w:sz w:val="24"/>
          <w:szCs w:val="24"/>
          <w:lang w:eastAsia="fr-FR"/>
        </w:rPr>
        <w:t>On n’a pas compris. »</w:t>
      </w:r>
      <w:r w:rsidRPr="00DF519D">
        <w:rPr>
          <w:rFonts w:ascii="Garamond" w:eastAsia="Times New Roman" w:hAnsi="Garamond" w:cs="Times New Roman"/>
          <w:sz w:val="24"/>
          <w:szCs w:val="24"/>
          <w:lang w:eastAsia="fr-FR"/>
        </w:rPr>
        <w:t xml:space="preserve"> Il vient de découvrir l’envers du silence.</w:t>
      </w:r>
    </w:p>
    <w:p w:rsidR="00DF519D" w:rsidRPr="00DF519D" w:rsidRDefault="00DF519D" w:rsidP="00DF519D">
      <w:pPr>
        <w:spacing w:before="100" w:beforeAutospacing="1" w:after="100" w:afterAutospacing="1"/>
        <w:jc w:val="both"/>
        <w:outlineLvl w:val="1"/>
        <w:rPr>
          <w:rFonts w:ascii="Garamond" w:eastAsia="Times New Roman" w:hAnsi="Garamond" w:cs="Times New Roman"/>
          <w:b/>
          <w:bCs/>
          <w:sz w:val="24"/>
          <w:szCs w:val="24"/>
          <w:lang w:eastAsia="fr-FR"/>
        </w:rPr>
      </w:pPr>
      <w:r w:rsidRPr="00DF519D">
        <w:rPr>
          <w:rFonts w:ascii="Garamond" w:eastAsia="Times New Roman" w:hAnsi="Garamond" w:cs="Times New Roman"/>
          <w:b/>
          <w:bCs/>
          <w:sz w:val="24"/>
          <w:szCs w:val="24"/>
          <w:lang w:eastAsia="fr-FR"/>
        </w:rPr>
        <w:t>Une rencontre fortuite avec une chercheuse</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À Vienne, ces mêmes années, Karin Berger court elle aussi derrière des témoignages de Tziganes pour un livre sur les femmes en camps de concentration. Jeune chercheuse et journaliste autrichienne, elle non plus n’en trouve aucun. Les rares données proviennent des archives nazies, des bourreaux donc.</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On finit par lui présenter Kati, veuve d’un riche Américain qui réparait les cloches d’église. Sa légende la précède : une clientèle fortunée s’arrache ses conseils de voyante et de coaching personnalisé. Cheveux bouclés très noirs, la soixantaine, une élégance spectaculaire, Kati a l’habitude qu’on se taise quand elle parle. </w:t>
      </w:r>
      <w:r w:rsidRPr="00DF519D">
        <w:rPr>
          <w:rFonts w:ascii="Garamond" w:eastAsia="Times New Roman" w:hAnsi="Garamond" w:cs="Times New Roman"/>
          <w:i/>
          <w:iCs/>
          <w:sz w:val="24"/>
          <w:szCs w:val="24"/>
          <w:lang w:eastAsia="fr-FR"/>
        </w:rPr>
        <w:t>« Une reine »,</w:t>
      </w:r>
      <w:r w:rsidRPr="00DF519D">
        <w:rPr>
          <w:rFonts w:ascii="Garamond" w:eastAsia="Times New Roman" w:hAnsi="Garamond" w:cs="Times New Roman"/>
          <w:sz w:val="24"/>
          <w:szCs w:val="24"/>
          <w:lang w:eastAsia="fr-FR"/>
        </w:rPr>
        <w:t xml:space="preserve"> dit-on dans sa </w:t>
      </w:r>
      <w:hyperlink r:id="rId56" w:tooltip="Toute l’actualité famille" w:history="1">
        <w:r w:rsidRPr="00DF519D">
          <w:rPr>
            <w:rFonts w:ascii="Garamond" w:eastAsia="Times New Roman" w:hAnsi="Garamond" w:cs="Times New Roman"/>
            <w:sz w:val="24"/>
            <w:szCs w:val="24"/>
            <w:lang w:eastAsia="fr-FR"/>
          </w:rPr>
          <w:t>famille</w:t>
        </w:r>
      </w:hyperlink>
      <w:r w:rsidRPr="00DF519D">
        <w:rPr>
          <w:rFonts w:ascii="Garamond" w:eastAsia="Times New Roman" w:hAnsi="Garamond" w:cs="Times New Roman"/>
          <w:sz w:val="24"/>
          <w:szCs w:val="24"/>
          <w:lang w:eastAsia="fr-FR"/>
        </w:rPr>
        <w:t xml:space="preserve">. </w:t>
      </w:r>
      <w:r w:rsidRPr="00DF519D">
        <w:rPr>
          <w:rFonts w:ascii="Garamond" w:eastAsia="Times New Roman" w:hAnsi="Garamond" w:cs="Times New Roman"/>
          <w:i/>
          <w:iCs/>
          <w:sz w:val="24"/>
          <w:szCs w:val="24"/>
          <w:lang w:eastAsia="fr-FR"/>
        </w:rPr>
        <w:t>« Aussi respectée qu’un homme. »</w:t>
      </w:r>
      <w:r w:rsidRPr="00DF519D">
        <w:rPr>
          <w:rFonts w:ascii="Garamond" w:eastAsia="Times New Roman" w:hAnsi="Garamond" w:cs="Times New Roman"/>
          <w:sz w:val="24"/>
          <w:szCs w:val="24"/>
          <w:lang w:eastAsia="fr-FR"/>
        </w:rPr>
        <w:t xml:space="preserve"> Elle rentre du casino au point du jour, ayant perdu des sommes extravagantes, son chien dans les bras. </w:t>
      </w:r>
      <w:r w:rsidRPr="00DF519D">
        <w:rPr>
          <w:rFonts w:ascii="Garamond" w:eastAsia="Times New Roman" w:hAnsi="Garamond" w:cs="Times New Roman"/>
          <w:i/>
          <w:iCs/>
          <w:sz w:val="24"/>
          <w:szCs w:val="24"/>
          <w:lang w:eastAsia="fr-FR"/>
        </w:rPr>
        <w:t>« Cette nuit encore, le diable te chevauchait »,</w:t>
      </w:r>
      <w:r w:rsidRPr="00DF519D">
        <w:rPr>
          <w:rFonts w:ascii="Garamond" w:eastAsia="Times New Roman" w:hAnsi="Garamond" w:cs="Times New Roman"/>
          <w:sz w:val="24"/>
          <w:szCs w:val="24"/>
          <w:lang w:eastAsia="fr-FR"/>
        </w:rPr>
        <w:t xml:space="preserve"> lui dit sa sœur.</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La sœur, c’est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la petite vendeuse de tapis. La première rencontre de Karin Berger avec les sœurs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a d’ailleurs lieu chez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en 1986, un appartement dans </w:t>
      </w:r>
      <w:proofErr w:type="spellStart"/>
      <w:r w:rsidRPr="00DF519D">
        <w:rPr>
          <w:rFonts w:ascii="Garamond" w:eastAsia="Times New Roman" w:hAnsi="Garamond" w:cs="Times New Roman"/>
          <w:sz w:val="24"/>
          <w:szCs w:val="24"/>
          <w:lang w:eastAsia="fr-FR"/>
        </w:rPr>
        <w:t>Kaiser</w:t>
      </w:r>
      <w:r w:rsidRPr="00DF519D">
        <w:rPr>
          <w:rFonts w:ascii="Garamond" w:eastAsia="Times New Roman" w:hAnsi="Garamond" w:cs="Times New Roman"/>
          <w:sz w:val="24"/>
          <w:szCs w:val="24"/>
          <w:lang w:eastAsia="fr-FR"/>
        </w:rPr>
        <w:softHyphen/>
        <w:t>strasse</w:t>
      </w:r>
      <w:proofErr w:type="spellEnd"/>
      <w:r w:rsidRPr="00DF519D">
        <w:rPr>
          <w:rFonts w:ascii="Garamond" w:eastAsia="Times New Roman" w:hAnsi="Garamond" w:cs="Times New Roman"/>
          <w:sz w:val="24"/>
          <w:szCs w:val="24"/>
          <w:lang w:eastAsia="fr-FR"/>
        </w:rPr>
        <w:t xml:space="preserve">, </w:t>
      </w:r>
      <w:r w:rsidRPr="00DF519D">
        <w:rPr>
          <w:rFonts w:ascii="Garamond" w:eastAsia="Times New Roman" w:hAnsi="Garamond" w:cs="Times New Roman"/>
          <w:i/>
          <w:iCs/>
          <w:sz w:val="24"/>
          <w:szCs w:val="24"/>
          <w:lang w:eastAsia="fr-FR"/>
        </w:rPr>
        <w:t>« comme une caravane en plus grand »,</w:t>
      </w:r>
      <w:r w:rsidRPr="00DF519D">
        <w:rPr>
          <w:rFonts w:ascii="Garamond" w:eastAsia="Times New Roman" w:hAnsi="Garamond" w:cs="Times New Roman"/>
          <w:sz w:val="24"/>
          <w:szCs w:val="24"/>
          <w:lang w:eastAsia="fr-FR"/>
        </w:rPr>
        <w:t xml:space="preserve"> se souvient la chercheuse, avec une madone en plâtre entortillée de grigris, des bougeoirs, une table jamais tout à fait desservie.</w:t>
      </w:r>
    </w:p>
    <w:p w:rsid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Derrière un kilim, qui sert de cloison, on entend des bruits de verre cassé. La suite ressemble à ces anecdotes qui pavent l’histoire du </w:t>
      </w:r>
      <w:hyperlink r:id="rId57" w:tooltip="Toute l’actualité cinéma" w:history="1">
        <w:r w:rsidRPr="00DF519D">
          <w:rPr>
            <w:rFonts w:ascii="Garamond" w:eastAsia="Times New Roman" w:hAnsi="Garamond" w:cs="Times New Roman"/>
            <w:sz w:val="24"/>
            <w:szCs w:val="24"/>
            <w:lang w:eastAsia="fr-FR"/>
          </w:rPr>
          <w:t>cinéma</w:t>
        </w:r>
      </w:hyperlink>
      <w:r w:rsidRPr="00DF519D">
        <w:rPr>
          <w:rFonts w:ascii="Garamond" w:eastAsia="Times New Roman" w:hAnsi="Garamond" w:cs="Times New Roman"/>
          <w:sz w:val="24"/>
          <w:szCs w:val="24"/>
          <w:lang w:eastAsia="fr-FR"/>
        </w:rPr>
        <w:t>, où une femme se présente à un casting, mais la copine qui l’accompagne décroche le rôle à sa place. Kati aurait dû être celle qui témoigne, déportée à 17 ans, la plus âgée et la plus douée, la mémoire de la famille. Elle lâche à Karin Berger une anecdote ou deux, puis se reprend.</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i/>
          <w:iCs/>
          <w:sz w:val="24"/>
          <w:szCs w:val="24"/>
          <w:lang w:eastAsia="fr-FR"/>
        </w:rPr>
        <w:t xml:space="preserve"> « Kati était célèbre, elle savait qu’elle avait quelque chose à </w:t>
      </w:r>
      <w:hyperlink r:id="rId58" w:tgtFrame="_blank" w:tooltip="Conjugaison du verbe perdre" w:history="1">
        <w:r w:rsidRPr="00DF519D">
          <w:rPr>
            <w:rFonts w:ascii="Garamond" w:eastAsia="Times New Roman" w:hAnsi="Garamond" w:cs="Times New Roman"/>
            <w:i/>
            <w:iCs/>
            <w:sz w:val="24"/>
            <w:szCs w:val="24"/>
            <w:lang w:eastAsia="fr-FR"/>
          </w:rPr>
          <w:t>perdre</w:t>
        </w:r>
      </w:hyperlink>
      <w:r w:rsidRPr="00DF519D">
        <w:rPr>
          <w:rFonts w:ascii="Garamond" w:eastAsia="Times New Roman" w:hAnsi="Garamond" w:cs="Times New Roman"/>
          <w:i/>
          <w:iCs/>
          <w:sz w:val="24"/>
          <w:szCs w:val="24"/>
          <w:lang w:eastAsia="fr-FR"/>
        </w:rPr>
        <w:t xml:space="preserve"> en parlant »,</w:t>
      </w:r>
      <w:r w:rsidRPr="00DF519D">
        <w:rPr>
          <w:rFonts w:ascii="Garamond" w:eastAsia="Times New Roman" w:hAnsi="Garamond" w:cs="Times New Roman"/>
          <w:sz w:val="24"/>
          <w:szCs w:val="24"/>
          <w:lang w:eastAsia="fr-FR"/>
        </w:rPr>
        <w:t xml:space="preserve"> raconte aujourd’hui </w:t>
      </w:r>
      <w:proofErr w:type="spellStart"/>
      <w:r w:rsidRPr="00DF519D">
        <w:rPr>
          <w:rFonts w:ascii="Garamond" w:eastAsia="Times New Roman" w:hAnsi="Garamond" w:cs="Times New Roman"/>
          <w:sz w:val="24"/>
          <w:szCs w:val="24"/>
          <w:lang w:eastAsia="fr-FR"/>
        </w:rPr>
        <w:t>Mozes</w:t>
      </w:r>
      <w:proofErr w:type="spellEnd"/>
      <w:r w:rsidRPr="00DF519D">
        <w:rPr>
          <w:rFonts w:ascii="Garamond" w:eastAsia="Times New Roman" w:hAnsi="Garamond" w:cs="Times New Roman"/>
          <w:sz w:val="24"/>
          <w:szCs w:val="24"/>
          <w:lang w:eastAsia="fr-FR"/>
        </w:rPr>
        <w:t xml:space="preserve"> F. </w:t>
      </w:r>
      <w:proofErr w:type="spellStart"/>
      <w:r w:rsidRPr="00DF519D">
        <w:rPr>
          <w:rFonts w:ascii="Garamond" w:eastAsia="Times New Roman" w:hAnsi="Garamond" w:cs="Times New Roman"/>
          <w:sz w:val="24"/>
          <w:szCs w:val="24"/>
          <w:lang w:eastAsia="fr-FR"/>
        </w:rPr>
        <w:t>Heinschink</w:t>
      </w:r>
      <w:proofErr w:type="spellEnd"/>
      <w:r w:rsidRPr="00DF519D">
        <w:rPr>
          <w:rFonts w:ascii="Garamond" w:eastAsia="Times New Roman" w:hAnsi="Garamond" w:cs="Times New Roman"/>
          <w:sz w:val="24"/>
          <w:szCs w:val="24"/>
          <w:lang w:eastAsia="fr-FR"/>
        </w:rPr>
        <w:t xml:space="preserve">, professeur septuagénaire de langue romani et proche des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Dans </w:t>
      </w:r>
      <w:hyperlink r:id="rId59" w:tooltip="Toute l’actualité le monde" w:history="1">
        <w:r w:rsidRPr="00DF519D">
          <w:rPr>
            <w:rFonts w:ascii="Garamond" w:eastAsia="Times New Roman" w:hAnsi="Garamond" w:cs="Times New Roman"/>
            <w:sz w:val="24"/>
            <w:szCs w:val="24"/>
            <w:lang w:eastAsia="fr-FR"/>
          </w:rPr>
          <w:t>le monde</w:t>
        </w:r>
      </w:hyperlink>
      <w:r w:rsidRPr="00DF519D">
        <w:rPr>
          <w:rFonts w:ascii="Garamond" w:eastAsia="Times New Roman" w:hAnsi="Garamond" w:cs="Times New Roman"/>
          <w:sz w:val="24"/>
          <w:szCs w:val="24"/>
          <w:lang w:eastAsia="fr-FR"/>
        </w:rPr>
        <w:t xml:space="preserve"> rom, se </w:t>
      </w:r>
      <w:hyperlink r:id="rId60" w:tgtFrame="_blank" w:tooltip="Conjugaison du verbe confier" w:history="1">
        <w:r w:rsidRPr="00DF519D">
          <w:rPr>
            <w:rFonts w:ascii="Garamond" w:eastAsia="Times New Roman" w:hAnsi="Garamond" w:cs="Times New Roman"/>
            <w:sz w:val="24"/>
            <w:szCs w:val="24"/>
            <w:lang w:eastAsia="fr-FR"/>
          </w:rPr>
          <w:t>confier</w:t>
        </w:r>
      </w:hyperlink>
      <w:r w:rsidRPr="00DF519D">
        <w:rPr>
          <w:rFonts w:ascii="Garamond" w:eastAsia="Times New Roman" w:hAnsi="Garamond" w:cs="Times New Roman"/>
          <w:sz w:val="24"/>
          <w:szCs w:val="24"/>
          <w:lang w:eastAsia="fr-FR"/>
        </w:rPr>
        <w:t xml:space="preserve"> aux gadjé est depuis toujours un tabou. Les affaires tziganes ne regardent qu’eux, au point que toute chose possède son double : il y a l’état civil officiel et le nom dans la communauté, une histoire pour l’intérieur et une autre pour l’extérieur, continue </w:t>
      </w:r>
      <w:proofErr w:type="spellStart"/>
      <w:r w:rsidRPr="00DF519D">
        <w:rPr>
          <w:rFonts w:ascii="Garamond" w:eastAsia="Times New Roman" w:hAnsi="Garamond" w:cs="Times New Roman"/>
          <w:sz w:val="24"/>
          <w:szCs w:val="24"/>
          <w:lang w:eastAsia="fr-FR"/>
        </w:rPr>
        <w:t>Mozes</w:t>
      </w:r>
      <w:proofErr w:type="spellEnd"/>
      <w:r w:rsidRPr="00DF519D">
        <w:rPr>
          <w:rFonts w:ascii="Garamond" w:eastAsia="Times New Roman" w:hAnsi="Garamond" w:cs="Times New Roman"/>
          <w:sz w:val="24"/>
          <w:szCs w:val="24"/>
          <w:lang w:eastAsia="fr-FR"/>
        </w:rPr>
        <w:t xml:space="preserve"> F. </w:t>
      </w:r>
      <w:proofErr w:type="spellStart"/>
      <w:r w:rsidRPr="00DF519D">
        <w:rPr>
          <w:rFonts w:ascii="Garamond" w:eastAsia="Times New Roman" w:hAnsi="Garamond" w:cs="Times New Roman"/>
          <w:sz w:val="24"/>
          <w:szCs w:val="24"/>
          <w:lang w:eastAsia="fr-FR"/>
        </w:rPr>
        <w:t>Heinschink</w:t>
      </w:r>
      <w:proofErr w:type="spellEnd"/>
      <w:r w:rsidRPr="00DF519D">
        <w:rPr>
          <w:rFonts w:ascii="Garamond" w:eastAsia="Times New Roman" w:hAnsi="Garamond" w:cs="Times New Roman"/>
          <w:sz w:val="24"/>
          <w:szCs w:val="24"/>
          <w:lang w:eastAsia="fr-FR"/>
        </w:rPr>
        <w:t>. Dans la version pour les gadjé, il est toujours question de petites roulottes dans la prairie, de violons, d’oiseaux bariolés. Tout va bien. Les drames, eux, restent à l’intérieur.</w:t>
      </w:r>
    </w:p>
    <w:p w:rsidR="00DF519D" w:rsidRPr="00DF519D" w:rsidRDefault="00DF519D" w:rsidP="00DF519D">
      <w:pPr>
        <w:spacing w:after="0"/>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 C’est une société fermée, impénétrable avec sa propre philosophie et dont la langue a survécu plus de mille ans sans aucun livre. » </w:t>
      </w:r>
      <w:proofErr w:type="spellStart"/>
      <w:r w:rsidRPr="00DF519D">
        <w:rPr>
          <w:rFonts w:ascii="Garamond" w:eastAsia="Times New Roman" w:hAnsi="Garamond" w:cs="Times New Roman"/>
          <w:sz w:val="24"/>
          <w:szCs w:val="24"/>
          <w:lang w:eastAsia="fr-FR"/>
        </w:rPr>
        <w:t>Mozes</w:t>
      </w:r>
      <w:proofErr w:type="spellEnd"/>
      <w:r w:rsidRPr="00DF519D">
        <w:rPr>
          <w:rFonts w:ascii="Garamond" w:eastAsia="Times New Roman" w:hAnsi="Garamond" w:cs="Times New Roman"/>
          <w:sz w:val="24"/>
          <w:szCs w:val="24"/>
          <w:lang w:eastAsia="fr-FR"/>
        </w:rPr>
        <w:t xml:space="preserve"> F. </w:t>
      </w:r>
      <w:proofErr w:type="spellStart"/>
      <w:r w:rsidRPr="00DF519D">
        <w:rPr>
          <w:rFonts w:ascii="Garamond" w:eastAsia="Times New Roman" w:hAnsi="Garamond" w:cs="Times New Roman"/>
          <w:sz w:val="24"/>
          <w:szCs w:val="24"/>
          <w:lang w:eastAsia="fr-FR"/>
        </w:rPr>
        <w:t>Heinschink</w:t>
      </w:r>
      <w:proofErr w:type="spellEnd"/>
      <w:r w:rsidRPr="00DF519D">
        <w:rPr>
          <w:rFonts w:ascii="Garamond" w:eastAsia="Times New Roman" w:hAnsi="Garamond" w:cs="Times New Roman"/>
          <w:sz w:val="24"/>
          <w:szCs w:val="24"/>
          <w:lang w:eastAsia="fr-FR"/>
        </w:rPr>
        <w:t>, professeur de romani</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Soudain, </w:t>
      </w:r>
      <w:proofErr w:type="spellStart"/>
      <w:r w:rsidRPr="00DF519D">
        <w:rPr>
          <w:rFonts w:ascii="Garamond" w:eastAsia="Times New Roman" w:hAnsi="Garamond" w:cs="Times New Roman"/>
          <w:sz w:val="24"/>
          <w:szCs w:val="24"/>
          <w:lang w:eastAsia="fr-FR"/>
        </w:rPr>
        <w:t>Mozes</w:t>
      </w:r>
      <w:proofErr w:type="spellEnd"/>
      <w:r w:rsidRPr="00DF519D">
        <w:rPr>
          <w:rFonts w:ascii="Garamond" w:eastAsia="Times New Roman" w:hAnsi="Garamond" w:cs="Times New Roman"/>
          <w:sz w:val="24"/>
          <w:szCs w:val="24"/>
          <w:lang w:eastAsia="fr-FR"/>
        </w:rPr>
        <w:t xml:space="preserve"> F. </w:t>
      </w:r>
      <w:proofErr w:type="spellStart"/>
      <w:r w:rsidRPr="00DF519D">
        <w:rPr>
          <w:rFonts w:ascii="Garamond" w:eastAsia="Times New Roman" w:hAnsi="Garamond" w:cs="Times New Roman"/>
          <w:sz w:val="24"/>
          <w:szCs w:val="24"/>
          <w:lang w:eastAsia="fr-FR"/>
        </w:rPr>
        <w:t>Heinschink</w:t>
      </w:r>
      <w:proofErr w:type="spellEnd"/>
      <w:r w:rsidRPr="00DF519D">
        <w:rPr>
          <w:rFonts w:ascii="Garamond" w:eastAsia="Times New Roman" w:hAnsi="Garamond" w:cs="Times New Roman"/>
          <w:sz w:val="24"/>
          <w:szCs w:val="24"/>
          <w:lang w:eastAsia="fr-FR"/>
        </w:rPr>
        <w:t xml:space="preserve"> s’interrompt. Il tient à </w:t>
      </w:r>
      <w:hyperlink r:id="rId61" w:tgtFrame="_blank" w:tooltip="Conjugaison du verbe raconter" w:history="1">
        <w:r w:rsidRPr="00DF519D">
          <w:rPr>
            <w:rFonts w:ascii="Garamond" w:eastAsia="Times New Roman" w:hAnsi="Garamond" w:cs="Times New Roman"/>
            <w:sz w:val="24"/>
            <w:szCs w:val="24"/>
            <w:lang w:eastAsia="fr-FR"/>
          </w:rPr>
          <w:t>raconter</w:t>
        </w:r>
      </w:hyperlink>
      <w:r w:rsidRPr="00DF519D">
        <w:rPr>
          <w:rFonts w:ascii="Garamond" w:eastAsia="Times New Roman" w:hAnsi="Garamond" w:cs="Times New Roman"/>
          <w:sz w:val="24"/>
          <w:szCs w:val="24"/>
          <w:lang w:eastAsia="fr-FR"/>
        </w:rPr>
        <w:t xml:space="preserve"> une aventure étrange, la sienne, pour faire </w:t>
      </w:r>
      <w:hyperlink r:id="rId62" w:tgtFrame="_blank" w:tooltip="Conjugaison du verbe comprendre" w:history="1">
        <w:r w:rsidRPr="00DF519D">
          <w:rPr>
            <w:rFonts w:ascii="Garamond" w:eastAsia="Times New Roman" w:hAnsi="Garamond" w:cs="Times New Roman"/>
            <w:sz w:val="24"/>
            <w:szCs w:val="24"/>
            <w:lang w:eastAsia="fr-FR"/>
          </w:rPr>
          <w:t>comprendre</w:t>
        </w:r>
      </w:hyperlink>
      <w:r w:rsidRPr="00DF519D">
        <w:rPr>
          <w:rFonts w:ascii="Garamond" w:eastAsia="Times New Roman" w:hAnsi="Garamond" w:cs="Times New Roman"/>
          <w:sz w:val="24"/>
          <w:szCs w:val="24"/>
          <w:lang w:eastAsia="fr-FR"/>
        </w:rPr>
        <w:t xml:space="preserve"> l’enjeu. Pendant des décennies, il s’est fait passer pour tzigane, y compris auprès de sa femme, une Rom turque. </w:t>
      </w:r>
      <w:r w:rsidRPr="00DF519D">
        <w:rPr>
          <w:rFonts w:ascii="Garamond" w:eastAsia="Times New Roman" w:hAnsi="Garamond" w:cs="Times New Roman"/>
          <w:i/>
          <w:iCs/>
          <w:sz w:val="24"/>
          <w:szCs w:val="24"/>
          <w:lang w:eastAsia="fr-FR"/>
        </w:rPr>
        <w:t xml:space="preserve">« Quand j’ai fait mon </w:t>
      </w:r>
      <w:proofErr w:type="spellStart"/>
      <w:r w:rsidRPr="00DF519D">
        <w:rPr>
          <w:rFonts w:ascii="Garamond" w:eastAsia="Times New Roman" w:hAnsi="Garamond" w:cs="Times New Roman"/>
          <w:i/>
          <w:iCs/>
          <w:sz w:val="24"/>
          <w:szCs w:val="24"/>
          <w:lang w:eastAsia="fr-FR"/>
        </w:rPr>
        <w:t>coming</w:t>
      </w:r>
      <w:proofErr w:type="spellEnd"/>
      <w:r w:rsidRPr="00DF519D">
        <w:rPr>
          <w:rFonts w:ascii="Garamond" w:eastAsia="Times New Roman" w:hAnsi="Garamond" w:cs="Times New Roman"/>
          <w:i/>
          <w:iCs/>
          <w:sz w:val="24"/>
          <w:szCs w:val="24"/>
          <w:lang w:eastAsia="fr-FR"/>
        </w:rPr>
        <w:t xml:space="preserve"> out, les gens ne me croyaient pas. »</w:t>
      </w:r>
      <w:r w:rsidRPr="00DF519D">
        <w:rPr>
          <w:rFonts w:ascii="Garamond" w:eastAsia="Times New Roman" w:hAnsi="Garamond" w:cs="Times New Roman"/>
          <w:sz w:val="24"/>
          <w:szCs w:val="24"/>
          <w:lang w:eastAsia="fr-FR"/>
        </w:rPr>
        <w:t xml:space="preserve"> À 17 ans, </w:t>
      </w:r>
      <w:proofErr w:type="spellStart"/>
      <w:r w:rsidRPr="00DF519D">
        <w:rPr>
          <w:rFonts w:ascii="Garamond" w:eastAsia="Times New Roman" w:hAnsi="Garamond" w:cs="Times New Roman"/>
          <w:sz w:val="24"/>
          <w:szCs w:val="24"/>
          <w:lang w:eastAsia="fr-FR"/>
        </w:rPr>
        <w:t>Heinschink</w:t>
      </w:r>
      <w:proofErr w:type="spellEnd"/>
      <w:r w:rsidRPr="00DF519D">
        <w:rPr>
          <w:rFonts w:ascii="Garamond" w:eastAsia="Times New Roman" w:hAnsi="Garamond" w:cs="Times New Roman"/>
          <w:sz w:val="24"/>
          <w:szCs w:val="24"/>
          <w:lang w:eastAsia="fr-FR"/>
        </w:rPr>
        <w:t xml:space="preserve"> était entré dans un camp tzigane de Vienne, hypnotisé par les yeux sombres d’une petite mendiante.</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S’inventer un passé, </w:t>
      </w:r>
      <w:hyperlink r:id="rId63" w:tgtFrame="_blank" w:tooltip="Conjugaison du verbe changer" w:history="1">
        <w:r w:rsidRPr="00DF519D">
          <w:rPr>
            <w:rFonts w:ascii="Garamond" w:eastAsia="Times New Roman" w:hAnsi="Garamond" w:cs="Times New Roman"/>
            <w:sz w:val="24"/>
            <w:szCs w:val="24"/>
            <w:lang w:eastAsia="fr-FR"/>
          </w:rPr>
          <w:t>changer</w:t>
        </w:r>
      </w:hyperlink>
      <w:r w:rsidRPr="00DF519D">
        <w:rPr>
          <w:rFonts w:ascii="Garamond" w:eastAsia="Times New Roman" w:hAnsi="Garamond" w:cs="Times New Roman"/>
          <w:sz w:val="24"/>
          <w:szCs w:val="24"/>
          <w:lang w:eastAsia="fr-FR"/>
        </w:rPr>
        <w:t xml:space="preserve"> d’identité, </w:t>
      </w:r>
      <w:hyperlink r:id="rId64" w:tgtFrame="_blank" w:tooltip="Conjugaison du verbe apprendre" w:history="1">
        <w:r w:rsidRPr="00DF519D">
          <w:rPr>
            <w:rFonts w:ascii="Garamond" w:eastAsia="Times New Roman" w:hAnsi="Garamond" w:cs="Times New Roman"/>
            <w:sz w:val="24"/>
            <w:szCs w:val="24"/>
            <w:lang w:eastAsia="fr-FR"/>
          </w:rPr>
          <w:t>apprendre</w:t>
        </w:r>
      </w:hyperlink>
      <w:r w:rsidRPr="00DF519D">
        <w:rPr>
          <w:rFonts w:ascii="Garamond" w:eastAsia="Times New Roman" w:hAnsi="Garamond" w:cs="Times New Roman"/>
          <w:sz w:val="24"/>
          <w:szCs w:val="24"/>
          <w:lang w:eastAsia="fr-FR"/>
        </w:rPr>
        <w:t xml:space="preserve"> à parler le romani était l’unique moyen pour lui de </w:t>
      </w:r>
      <w:hyperlink r:id="rId65" w:tgtFrame="_blank" w:tooltip="Conjugaison du verbe partager" w:history="1">
        <w:r w:rsidRPr="00DF519D">
          <w:rPr>
            <w:rFonts w:ascii="Garamond" w:eastAsia="Times New Roman" w:hAnsi="Garamond" w:cs="Times New Roman"/>
            <w:sz w:val="24"/>
            <w:szCs w:val="24"/>
            <w:lang w:eastAsia="fr-FR"/>
          </w:rPr>
          <w:t>partager</w:t>
        </w:r>
      </w:hyperlink>
      <w:r w:rsidRPr="00DF519D">
        <w:rPr>
          <w:rFonts w:ascii="Garamond" w:eastAsia="Times New Roman" w:hAnsi="Garamond" w:cs="Times New Roman"/>
          <w:sz w:val="24"/>
          <w:szCs w:val="24"/>
          <w:lang w:eastAsia="fr-FR"/>
        </w:rPr>
        <w:t xml:space="preserve"> la vie de </w:t>
      </w:r>
      <w:r w:rsidRPr="00DF519D">
        <w:rPr>
          <w:rFonts w:ascii="Garamond" w:eastAsia="Times New Roman" w:hAnsi="Garamond" w:cs="Times New Roman"/>
          <w:i/>
          <w:iCs/>
          <w:sz w:val="24"/>
          <w:szCs w:val="24"/>
          <w:lang w:eastAsia="fr-FR"/>
        </w:rPr>
        <w:t xml:space="preserve">« cette société fermée, impénétrable avec sa propre philosophie et dont la langue a survécu plus de mille ans sans aucun livre. Certains Tziganes vont jusqu’à la </w:t>
      </w:r>
      <w:hyperlink r:id="rId66" w:tgtFrame="_blank" w:tooltip="Conjugaison du verbe voir" w:history="1">
        <w:r w:rsidRPr="00DF519D">
          <w:rPr>
            <w:rFonts w:ascii="Garamond" w:eastAsia="Times New Roman" w:hAnsi="Garamond" w:cs="Times New Roman"/>
            <w:i/>
            <w:iCs/>
            <w:sz w:val="24"/>
            <w:szCs w:val="24"/>
            <w:lang w:eastAsia="fr-FR"/>
          </w:rPr>
          <w:t>voir</w:t>
        </w:r>
      </w:hyperlink>
      <w:r w:rsidRPr="00DF519D">
        <w:rPr>
          <w:rFonts w:ascii="Garamond" w:eastAsia="Times New Roman" w:hAnsi="Garamond" w:cs="Times New Roman"/>
          <w:i/>
          <w:iCs/>
          <w:sz w:val="24"/>
          <w:szCs w:val="24"/>
          <w:lang w:eastAsia="fr-FR"/>
        </w:rPr>
        <w:t xml:space="preserve"> comme un code secret, refusant d’en </w:t>
      </w:r>
      <w:hyperlink r:id="rId67" w:tgtFrame="_blank" w:tooltip="Conjugaison du verbe publier" w:history="1">
        <w:r w:rsidRPr="00DF519D">
          <w:rPr>
            <w:rFonts w:ascii="Garamond" w:eastAsia="Times New Roman" w:hAnsi="Garamond" w:cs="Times New Roman"/>
            <w:i/>
            <w:iCs/>
            <w:sz w:val="24"/>
            <w:szCs w:val="24"/>
            <w:lang w:eastAsia="fr-FR"/>
          </w:rPr>
          <w:t>publier</w:t>
        </w:r>
      </w:hyperlink>
      <w:r w:rsidRPr="00DF519D">
        <w:rPr>
          <w:rFonts w:ascii="Garamond" w:eastAsia="Times New Roman" w:hAnsi="Garamond" w:cs="Times New Roman"/>
          <w:i/>
          <w:iCs/>
          <w:sz w:val="24"/>
          <w:szCs w:val="24"/>
          <w:lang w:eastAsia="fr-FR"/>
        </w:rPr>
        <w:t xml:space="preserve"> un mot pour ne pas que les gadjé l’apprennent ».</w:t>
      </w:r>
    </w:p>
    <w:p w:rsidR="00DF519D" w:rsidRPr="00DF519D" w:rsidRDefault="00DF519D" w:rsidP="00DF519D">
      <w:pPr>
        <w:spacing w:before="100" w:beforeAutospacing="1" w:after="100" w:afterAutospacing="1"/>
        <w:jc w:val="both"/>
        <w:outlineLvl w:val="1"/>
        <w:rPr>
          <w:rFonts w:ascii="Garamond" w:eastAsia="Times New Roman" w:hAnsi="Garamond" w:cs="Times New Roman"/>
          <w:b/>
          <w:bCs/>
          <w:sz w:val="24"/>
          <w:szCs w:val="24"/>
          <w:lang w:eastAsia="fr-FR"/>
        </w:rPr>
      </w:pPr>
      <w:r w:rsidRPr="00DF519D">
        <w:rPr>
          <w:rFonts w:ascii="Garamond" w:eastAsia="Times New Roman" w:hAnsi="Garamond" w:cs="Times New Roman"/>
          <w:b/>
          <w:bCs/>
          <w:sz w:val="24"/>
          <w:szCs w:val="24"/>
          <w:lang w:eastAsia="fr-FR"/>
        </w:rPr>
        <w:t>Parler de la guerre, un tabou absolu</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La plupart des érudits voient dans le retranchement volontaire des Tziganes le très vieux réflexe d’un peuple persécuté à travers les siècles. </w:t>
      </w:r>
      <w:r w:rsidRPr="00DF519D">
        <w:rPr>
          <w:rFonts w:ascii="Garamond" w:eastAsia="Times New Roman" w:hAnsi="Garamond" w:cs="Times New Roman"/>
          <w:i/>
          <w:iCs/>
          <w:sz w:val="24"/>
          <w:szCs w:val="24"/>
          <w:lang w:eastAsia="fr-FR"/>
        </w:rPr>
        <w:t xml:space="preserve">« Une des différences entre la minorité juive et tzigane en </w:t>
      </w:r>
      <w:hyperlink r:id="rId68" w:tooltip="Toute l’actualité Europe" w:history="1">
        <w:r w:rsidRPr="00DF519D">
          <w:rPr>
            <w:rFonts w:ascii="Garamond" w:eastAsia="Times New Roman" w:hAnsi="Garamond" w:cs="Times New Roman"/>
            <w:i/>
            <w:iCs/>
            <w:sz w:val="24"/>
            <w:szCs w:val="24"/>
            <w:lang w:eastAsia="fr-FR"/>
          </w:rPr>
          <w:t>Europe</w:t>
        </w:r>
      </w:hyperlink>
      <w:r w:rsidRPr="00DF519D">
        <w:rPr>
          <w:rFonts w:ascii="Garamond" w:eastAsia="Times New Roman" w:hAnsi="Garamond" w:cs="Times New Roman"/>
          <w:i/>
          <w:iCs/>
          <w:sz w:val="24"/>
          <w:szCs w:val="24"/>
          <w:lang w:eastAsia="fr-FR"/>
        </w:rPr>
        <w:t xml:space="preserve"> est leur stratégie de survie : pour les juifs, c’est l’école. Pour les Tziganes, la fuite »</w:t>
      </w:r>
      <w:proofErr w:type="gramStart"/>
      <w:r w:rsidRPr="00DF519D">
        <w:rPr>
          <w:rFonts w:ascii="Garamond" w:eastAsia="Times New Roman" w:hAnsi="Garamond" w:cs="Times New Roman"/>
          <w:i/>
          <w:iCs/>
          <w:sz w:val="24"/>
          <w:szCs w:val="24"/>
          <w:lang w:eastAsia="fr-FR"/>
        </w:rPr>
        <w:t>,</w:t>
      </w:r>
      <w:r w:rsidRPr="00DF519D">
        <w:rPr>
          <w:rFonts w:ascii="Garamond" w:eastAsia="Times New Roman" w:hAnsi="Garamond" w:cs="Times New Roman"/>
          <w:sz w:val="24"/>
          <w:szCs w:val="24"/>
          <w:lang w:eastAsia="fr-FR"/>
        </w:rPr>
        <w:t>.</w:t>
      </w:r>
      <w:proofErr w:type="gramEnd"/>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Après la victoire des Alliés, ceux qui sortent des camps ne trouvent pas de travail en Autriche, les regards s’attardent, appuyés, sur les numéros tatoués aux avant-bras des rescapés. </w:t>
      </w:r>
      <w:r w:rsidRPr="00DF519D">
        <w:rPr>
          <w:rFonts w:ascii="Garamond" w:eastAsia="Times New Roman" w:hAnsi="Garamond" w:cs="Times New Roman"/>
          <w:i/>
          <w:iCs/>
          <w:sz w:val="24"/>
          <w:szCs w:val="24"/>
          <w:lang w:eastAsia="fr-FR"/>
        </w:rPr>
        <w:t xml:space="preserve">« Beaucoup se demandaient : pourquoi elle a survécu, celle-là ? Pourquoi elle est revenue ? », </w:t>
      </w:r>
      <w:proofErr w:type="gramStart"/>
      <w:r w:rsidRPr="00DF519D">
        <w:rPr>
          <w:rFonts w:ascii="Garamond" w:eastAsia="Times New Roman" w:hAnsi="Garamond" w:cs="Times New Roman"/>
          <w:sz w:val="24"/>
          <w:szCs w:val="24"/>
          <w:lang w:eastAsia="fr-FR"/>
        </w:rPr>
        <w:t>racontera</w:t>
      </w:r>
      <w:proofErr w:type="gram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à Karin Berger. La famille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 ou ce qu’il en reste, 10 personnes sur 200 dans le clan élargi – s’est d’abord vu </w:t>
      </w:r>
      <w:hyperlink r:id="rId69" w:tgtFrame="_blank" w:tooltip="Conjugaison du verbe attribuer" w:history="1">
        <w:r w:rsidRPr="00DF519D">
          <w:rPr>
            <w:rFonts w:ascii="Garamond" w:eastAsia="Times New Roman" w:hAnsi="Garamond" w:cs="Times New Roman"/>
            <w:sz w:val="24"/>
            <w:szCs w:val="24"/>
            <w:lang w:eastAsia="fr-FR"/>
          </w:rPr>
          <w:t>attribuer</w:t>
        </w:r>
      </w:hyperlink>
      <w:r w:rsidRPr="00DF519D">
        <w:rPr>
          <w:rFonts w:ascii="Garamond" w:eastAsia="Times New Roman" w:hAnsi="Garamond" w:cs="Times New Roman"/>
          <w:sz w:val="24"/>
          <w:szCs w:val="24"/>
          <w:lang w:eastAsia="fr-FR"/>
        </w:rPr>
        <w:t xml:space="preserve"> un appartement de maître à Vienne, déserté par des nazis en fuite. Il y a un piano, des verres en cristal, des lits, l’eau courante. Au bout de quelques mois, les propriétaires reviennent, amnistiés. </w:t>
      </w:r>
      <w:r w:rsidRPr="00DF519D">
        <w:rPr>
          <w:rFonts w:ascii="Garamond" w:eastAsia="Times New Roman" w:hAnsi="Garamond" w:cs="Times New Roman"/>
          <w:i/>
          <w:iCs/>
          <w:sz w:val="24"/>
          <w:szCs w:val="24"/>
          <w:lang w:eastAsia="fr-FR"/>
        </w:rPr>
        <w:t>« De nouveau, eux c’étaient les gadjé, nous les Tziganes. On n’était rien »,</w:t>
      </w:r>
      <w:r w:rsidRPr="00DF519D">
        <w:rPr>
          <w:rFonts w:ascii="Garamond" w:eastAsia="Times New Roman" w:hAnsi="Garamond" w:cs="Times New Roman"/>
          <w:sz w:val="24"/>
          <w:szCs w:val="24"/>
          <w:lang w:eastAsia="fr-FR"/>
        </w:rPr>
        <w:t xml:space="preserve"> continue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w:t>
      </w:r>
    </w:p>
    <w:p w:rsidR="002372D7" w:rsidRDefault="00DF519D" w:rsidP="00DF519D">
      <w:pPr>
        <w:spacing w:after="0"/>
        <w:jc w:val="both"/>
        <w:rPr>
          <w:rFonts w:ascii="Garamond" w:eastAsia="Times New Roman" w:hAnsi="Garamond" w:cs="Times New Roman"/>
          <w:sz w:val="24"/>
          <w:szCs w:val="24"/>
          <w:lang w:eastAsia="fr-FR"/>
        </w:rPr>
      </w:pPr>
      <w:r w:rsidRPr="00DF519D">
        <w:rPr>
          <w:rFonts w:ascii="Garamond" w:eastAsia="Times New Roman" w:hAnsi="Garamond" w:cs="Times New Roman"/>
          <w:noProof/>
          <w:sz w:val="24"/>
          <w:szCs w:val="24"/>
          <w:lang w:eastAsia="fr-FR"/>
        </w:rPr>
        <w:drawing>
          <wp:inline distT="0" distB="0" distL="0" distR="0" wp14:anchorId="498961D0" wp14:editId="367A36F0">
            <wp:extent cx="4038600" cy="5667375"/>
            <wp:effectExtent l="0" t="0" r="0" b="9525"/>
            <wp:docPr id="6" name="Image 6" descr="Ceija Stojka dans les années 1950 avec un de ses maris, Horst Prugel, et son grand frère Kar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ija Stojka dans les années 1950 avec un de ses maris, Horst Prugel, et son grand frère Karli."/>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038600" cy="5667375"/>
                    </a:xfrm>
                    <a:prstGeom prst="rect">
                      <a:avLst/>
                    </a:prstGeom>
                    <a:noFill/>
                    <a:ln>
                      <a:noFill/>
                    </a:ln>
                  </pic:spPr>
                </pic:pic>
              </a:graphicData>
            </a:graphic>
          </wp:inline>
        </w:drawing>
      </w:r>
    </w:p>
    <w:p w:rsidR="00DF519D" w:rsidRPr="00DF519D" w:rsidRDefault="00DF519D" w:rsidP="00DF519D">
      <w:pPr>
        <w:spacing w:after="0"/>
        <w:jc w:val="both"/>
        <w:rPr>
          <w:rFonts w:ascii="Garamond" w:eastAsia="Times New Roman" w:hAnsi="Garamond" w:cs="Times New Roman"/>
          <w:sz w:val="24"/>
          <w:szCs w:val="24"/>
          <w:lang w:eastAsia="fr-FR"/>
        </w:rPr>
      </w:pP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dans les années 1950 avec un de ses maris, Horst </w:t>
      </w:r>
      <w:proofErr w:type="spellStart"/>
      <w:r w:rsidRPr="00DF519D">
        <w:rPr>
          <w:rFonts w:ascii="Garamond" w:eastAsia="Times New Roman" w:hAnsi="Garamond" w:cs="Times New Roman"/>
          <w:sz w:val="24"/>
          <w:szCs w:val="24"/>
          <w:lang w:eastAsia="fr-FR"/>
        </w:rPr>
        <w:t>Prugel</w:t>
      </w:r>
      <w:proofErr w:type="spellEnd"/>
      <w:r w:rsidRPr="00DF519D">
        <w:rPr>
          <w:rFonts w:ascii="Garamond" w:eastAsia="Times New Roman" w:hAnsi="Garamond" w:cs="Times New Roman"/>
          <w:sz w:val="24"/>
          <w:szCs w:val="24"/>
          <w:lang w:eastAsia="fr-FR"/>
        </w:rPr>
        <w:t xml:space="preserve">, et son grand frère Karli.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Parler de la guerre devient interdit dans les familles </w:t>
      </w:r>
      <w:proofErr w:type="spellStart"/>
      <w:r w:rsidRPr="00DF519D">
        <w:rPr>
          <w:rFonts w:ascii="Garamond" w:eastAsia="Times New Roman" w:hAnsi="Garamond" w:cs="Times New Roman"/>
          <w:sz w:val="24"/>
          <w:szCs w:val="24"/>
          <w:lang w:eastAsia="fr-FR"/>
        </w:rPr>
        <w:t>roms</w:t>
      </w:r>
      <w:proofErr w:type="spellEnd"/>
      <w:r w:rsidRPr="00DF519D">
        <w:rPr>
          <w:rFonts w:ascii="Garamond" w:eastAsia="Times New Roman" w:hAnsi="Garamond" w:cs="Times New Roman"/>
          <w:sz w:val="24"/>
          <w:szCs w:val="24"/>
          <w:lang w:eastAsia="fr-FR"/>
        </w:rPr>
        <w:t xml:space="preserve"> et </w:t>
      </w:r>
      <w:proofErr w:type="spellStart"/>
      <w:r w:rsidRPr="00DF519D">
        <w:rPr>
          <w:rFonts w:ascii="Garamond" w:eastAsia="Times New Roman" w:hAnsi="Garamond" w:cs="Times New Roman"/>
          <w:sz w:val="24"/>
          <w:szCs w:val="24"/>
          <w:lang w:eastAsia="fr-FR"/>
        </w:rPr>
        <w:t>sintis</w:t>
      </w:r>
      <w:proofErr w:type="spellEnd"/>
      <w:r w:rsidRPr="00DF519D">
        <w:rPr>
          <w:rFonts w:ascii="Garamond" w:eastAsia="Times New Roman" w:hAnsi="Garamond" w:cs="Times New Roman"/>
          <w:sz w:val="24"/>
          <w:szCs w:val="24"/>
          <w:lang w:eastAsia="fr-FR"/>
        </w:rPr>
        <w:t xml:space="preserve">. Ne pas </w:t>
      </w:r>
      <w:hyperlink r:id="rId71" w:tgtFrame="_blank" w:tooltip="Conjugaison du verbe oublier" w:history="1">
        <w:r w:rsidRPr="00DF519D">
          <w:rPr>
            <w:rFonts w:ascii="Garamond" w:eastAsia="Times New Roman" w:hAnsi="Garamond" w:cs="Times New Roman"/>
            <w:sz w:val="24"/>
            <w:szCs w:val="24"/>
            <w:lang w:eastAsia="fr-FR"/>
          </w:rPr>
          <w:t>oublier</w:t>
        </w:r>
      </w:hyperlink>
      <w:r w:rsidRPr="00DF519D">
        <w:rPr>
          <w:rFonts w:ascii="Garamond" w:eastAsia="Times New Roman" w:hAnsi="Garamond" w:cs="Times New Roman"/>
          <w:sz w:val="24"/>
          <w:szCs w:val="24"/>
          <w:lang w:eastAsia="fr-FR"/>
        </w:rPr>
        <w:t xml:space="preserve">, certes, mais en revanche se faire oublier, se </w:t>
      </w:r>
      <w:hyperlink r:id="rId72" w:tgtFrame="_blank" w:tooltip="Conjugaison du verbe retirer" w:history="1">
        <w:r w:rsidRPr="00DF519D">
          <w:rPr>
            <w:rFonts w:ascii="Garamond" w:eastAsia="Times New Roman" w:hAnsi="Garamond" w:cs="Times New Roman"/>
            <w:sz w:val="24"/>
            <w:szCs w:val="24"/>
            <w:lang w:eastAsia="fr-FR"/>
          </w:rPr>
          <w:t>retirer</w:t>
        </w:r>
      </w:hyperlink>
      <w:r w:rsidRPr="00DF519D">
        <w:rPr>
          <w:rFonts w:ascii="Garamond" w:eastAsia="Times New Roman" w:hAnsi="Garamond" w:cs="Times New Roman"/>
          <w:sz w:val="24"/>
          <w:szCs w:val="24"/>
          <w:lang w:eastAsia="fr-FR"/>
        </w:rPr>
        <w:t xml:space="preserve"> du monde, partageant le moins de choses possible avec les gadjé. Ou alors </w:t>
      </w:r>
      <w:hyperlink r:id="rId73" w:tgtFrame="_blank" w:tooltip="Conjugaison du verbe vivre" w:history="1">
        <w:r w:rsidRPr="00DF519D">
          <w:rPr>
            <w:rFonts w:ascii="Garamond" w:eastAsia="Times New Roman" w:hAnsi="Garamond" w:cs="Times New Roman"/>
            <w:sz w:val="24"/>
            <w:szCs w:val="24"/>
            <w:lang w:eastAsia="fr-FR"/>
          </w:rPr>
          <w:t>vivre</w:t>
        </w:r>
      </w:hyperlink>
      <w:r w:rsidRPr="00DF519D">
        <w:rPr>
          <w:rFonts w:ascii="Garamond" w:eastAsia="Times New Roman" w:hAnsi="Garamond" w:cs="Times New Roman"/>
          <w:sz w:val="24"/>
          <w:szCs w:val="24"/>
          <w:lang w:eastAsia="fr-FR"/>
        </w:rPr>
        <w:t xml:space="preserve"> parmi eux, mais en apnée, masquant son identité tzigane. Karli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l’aîné des garçons, part un temps aux États-Unis, épousant </w:t>
      </w:r>
      <w:proofErr w:type="gramStart"/>
      <w:r w:rsidRPr="00DF519D">
        <w:rPr>
          <w:rFonts w:ascii="Garamond" w:eastAsia="Times New Roman" w:hAnsi="Garamond" w:cs="Times New Roman"/>
          <w:sz w:val="24"/>
          <w:szCs w:val="24"/>
          <w:lang w:eastAsia="fr-FR"/>
        </w:rPr>
        <w:t>une</w:t>
      </w:r>
      <w:proofErr w:type="gramEnd"/>
      <w:r w:rsidRPr="00DF519D">
        <w:rPr>
          <w:rFonts w:ascii="Garamond" w:eastAsia="Times New Roman" w:hAnsi="Garamond" w:cs="Times New Roman"/>
          <w:sz w:val="24"/>
          <w:szCs w:val="24"/>
          <w:lang w:eastAsia="fr-FR"/>
        </w:rPr>
        <w:t xml:space="preserve"> gadjo, très blonde, aux allures de Grace Kelly. Mongo, le cadet, fait pareil. Kati, la belle voyante, professe : </w:t>
      </w:r>
      <w:r w:rsidRPr="00DF519D">
        <w:rPr>
          <w:rFonts w:ascii="Garamond" w:eastAsia="Times New Roman" w:hAnsi="Garamond" w:cs="Times New Roman"/>
          <w:i/>
          <w:iCs/>
          <w:sz w:val="24"/>
          <w:szCs w:val="24"/>
          <w:lang w:eastAsia="fr-FR"/>
        </w:rPr>
        <w:t xml:space="preserve">« Je vois des gadjé, mais seulement pour le business. »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porte des tailleurs français, danse le boogie-woogie, se laisse à l’occasion </w:t>
      </w:r>
      <w:hyperlink r:id="rId74" w:tgtFrame="_blank" w:tooltip="Conjugaison du verbe appeler" w:history="1">
        <w:r w:rsidRPr="00DF519D">
          <w:rPr>
            <w:rFonts w:ascii="Garamond" w:eastAsia="Times New Roman" w:hAnsi="Garamond" w:cs="Times New Roman"/>
            <w:sz w:val="24"/>
            <w:szCs w:val="24"/>
            <w:lang w:eastAsia="fr-FR"/>
          </w:rPr>
          <w:t>appeler</w:t>
        </w:r>
      </w:hyperlink>
      <w:r w:rsidRPr="00DF519D">
        <w:rPr>
          <w:rFonts w:ascii="Garamond" w:eastAsia="Times New Roman" w:hAnsi="Garamond" w:cs="Times New Roman"/>
          <w:sz w:val="24"/>
          <w:szCs w:val="24"/>
          <w:lang w:eastAsia="fr-FR"/>
        </w:rPr>
        <w:t xml:space="preserve"> Margareth ou </w:t>
      </w:r>
      <w:proofErr w:type="spellStart"/>
      <w:r w:rsidRPr="00DF519D">
        <w:rPr>
          <w:rFonts w:ascii="Garamond" w:eastAsia="Times New Roman" w:hAnsi="Garamond" w:cs="Times New Roman"/>
          <w:sz w:val="24"/>
          <w:szCs w:val="24"/>
          <w:lang w:eastAsia="fr-FR"/>
        </w:rPr>
        <w:t>Gretel</w:t>
      </w:r>
      <w:proofErr w:type="spellEnd"/>
      <w:r w:rsidRPr="00DF519D">
        <w:rPr>
          <w:rFonts w:ascii="Garamond" w:eastAsia="Times New Roman" w:hAnsi="Garamond" w:cs="Times New Roman"/>
          <w:sz w:val="24"/>
          <w:szCs w:val="24"/>
          <w:lang w:eastAsia="fr-FR"/>
        </w:rPr>
        <w:t xml:space="preserve">, comme sur ses papiers officiels. Elle vend au porte-à-porte, des tissus d’abord, puis des tapis, décroche enfin le permis d’exposer sur les foires. La réussite : </w:t>
      </w:r>
      <w:r w:rsidRPr="00DF519D">
        <w:rPr>
          <w:rFonts w:ascii="Garamond" w:eastAsia="Times New Roman" w:hAnsi="Garamond" w:cs="Times New Roman"/>
          <w:i/>
          <w:iCs/>
          <w:sz w:val="24"/>
          <w:szCs w:val="24"/>
          <w:lang w:eastAsia="fr-FR"/>
        </w:rPr>
        <w:t xml:space="preserve">« Tu peux </w:t>
      </w:r>
      <w:hyperlink r:id="rId75" w:tgtFrame="_blank" w:tooltip="Conjugaison du verbe attendre" w:history="1">
        <w:r w:rsidRPr="00DF519D">
          <w:rPr>
            <w:rFonts w:ascii="Garamond" w:eastAsia="Times New Roman" w:hAnsi="Garamond" w:cs="Times New Roman"/>
            <w:i/>
            <w:iCs/>
            <w:sz w:val="24"/>
            <w:szCs w:val="24"/>
            <w:lang w:eastAsia="fr-FR"/>
          </w:rPr>
          <w:t>attendre</w:t>
        </w:r>
      </w:hyperlink>
      <w:r w:rsidRPr="00DF519D">
        <w:rPr>
          <w:rFonts w:ascii="Garamond" w:eastAsia="Times New Roman" w:hAnsi="Garamond" w:cs="Times New Roman"/>
          <w:i/>
          <w:iCs/>
          <w:sz w:val="24"/>
          <w:szCs w:val="24"/>
          <w:lang w:eastAsia="fr-FR"/>
        </w:rPr>
        <w:t xml:space="preserve"> les clients tranquillement, assise en fumant. »</w:t>
      </w:r>
      <w:r w:rsidRPr="00DF519D">
        <w:rPr>
          <w:rFonts w:ascii="Garamond" w:eastAsia="Times New Roman" w:hAnsi="Garamond" w:cs="Times New Roman"/>
          <w:sz w:val="24"/>
          <w:szCs w:val="24"/>
          <w:lang w:eastAsia="fr-FR"/>
        </w:rPr>
        <w:t xml:space="preserve"> Elle s’est teinte en blonde. </w:t>
      </w:r>
      <w:r w:rsidRPr="00DF519D">
        <w:rPr>
          <w:rFonts w:ascii="Garamond" w:eastAsia="Times New Roman" w:hAnsi="Garamond" w:cs="Times New Roman"/>
          <w:i/>
          <w:iCs/>
          <w:sz w:val="24"/>
          <w:szCs w:val="24"/>
          <w:lang w:eastAsia="fr-FR"/>
        </w:rPr>
        <w:t>« C’est plus facile pour la vente. Ici, on n’aime pas les têtes noires. »</w:t>
      </w:r>
    </w:p>
    <w:p w:rsidR="00DF519D" w:rsidRPr="00DF519D" w:rsidRDefault="00DF519D" w:rsidP="00DF519D">
      <w:pPr>
        <w:spacing w:before="100" w:beforeAutospacing="1" w:after="100" w:afterAutospacing="1"/>
        <w:jc w:val="both"/>
        <w:outlineLvl w:val="1"/>
        <w:rPr>
          <w:rFonts w:ascii="Garamond" w:eastAsia="Times New Roman" w:hAnsi="Garamond" w:cs="Times New Roman"/>
          <w:b/>
          <w:bCs/>
          <w:sz w:val="24"/>
          <w:szCs w:val="24"/>
          <w:lang w:eastAsia="fr-FR"/>
        </w:rPr>
      </w:pPr>
      <w:r w:rsidRPr="00DF519D">
        <w:rPr>
          <w:rFonts w:ascii="Garamond" w:eastAsia="Times New Roman" w:hAnsi="Garamond" w:cs="Times New Roman"/>
          <w:b/>
          <w:bCs/>
          <w:sz w:val="24"/>
          <w:szCs w:val="24"/>
          <w:lang w:eastAsia="fr-FR"/>
        </w:rPr>
        <w:t>Elle raconte les camps</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voit Auschwitz dans ses rêves. Au réveil, elle a parfois </w:t>
      </w:r>
      <w:r w:rsidRPr="00DF519D">
        <w:rPr>
          <w:rFonts w:ascii="Garamond" w:eastAsia="Times New Roman" w:hAnsi="Garamond" w:cs="Times New Roman"/>
          <w:i/>
          <w:iCs/>
          <w:sz w:val="24"/>
          <w:szCs w:val="24"/>
          <w:lang w:eastAsia="fr-FR"/>
        </w:rPr>
        <w:t>« l’odeur dans le nez ».</w:t>
      </w:r>
      <w:r w:rsidRPr="00DF519D">
        <w:rPr>
          <w:rFonts w:ascii="Garamond" w:eastAsia="Times New Roman" w:hAnsi="Garamond" w:cs="Times New Roman"/>
          <w:sz w:val="24"/>
          <w:szCs w:val="24"/>
          <w:lang w:eastAsia="fr-FR"/>
        </w:rPr>
        <w:t xml:space="preserve"> La famille la rabroue quand elle veut en parler. Peu avant la rencontre avec Karin Berger, Karli, le grand frère, avait lancé à ses sœurs : </w:t>
      </w:r>
      <w:r w:rsidRPr="00DF519D">
        <w:rPr>
          <w:rFonts w:ascii="Garamond" w:eastAsia="Times New Roman" w:hAnsi="Garamond" w:cs="Times New Roman"/>
          <w:i/>
          <w:iCs/>
          <w:sz w:val="24"/>
          <w:szCs w:val="24"/>
          <w:lang w:eastAsia="fr-FR"/>
        </w:rPr>
        <w:t>« Faites un bagage, raffermissons nos cœurs et allons voir cet endroit dont nous sommes sortis. »</w:t>
      </w:r>
      <w:r w:rsidRPr="00DF519D">
        <w:rPr>
          <w:rFonts w:ascii="Garamond" w:eastAsia="Times New Roman" w:hAnsi="Garamond" w:cs="Times New Roman"/>
          <w:sz w:val="24"/>
          <w:szCs w:val="24"/>
          <w:lang w:eastAsia="fr-FR"/>
        </w:rPr>
        <w:t xml:space="preserve"> Ils roulent jusqu’à Auschwitz. Là, les portières claquent, tous partent dans des directions différentes. Chacun reste longtemps, seul, loin des autres.</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Près des anciens barbelés, deux lièvres surgissent, jouant. Cela ne peut être qu’</w:t>
      </w:r>
      <w:proofErr w:type="spellStart"/>
      <w:r w:rsidRPr="00DF519D">
        <w:rPr>
          <w:rFonts w:ascii="Garamond" w:eastAsia="Times New Roman" w:hAnsi="Garamond" w:cs="Times New Roman"/>
          <w:sz w:val="24"/>
          <w:szCs w:val="24"/>
          <w:lang w:eastAsia="fr-FR"/>
        </w:rPr>
        <w:t>Ossi</w:t>
      </w:r>
      <w:proofErr w:type="spellEnd"/>
      <w:r w:rsidRPr="00DF519D">
        <w:rPr>
          <w:rFonts w:ascii="Garamond" w:eastAsia="Times New Roman" w:hAnsi="Garamond" w:cs="Times New Roman"/>
          <w:sz w:val="24"/>
          <w:szCs w:val="24"/>
          <w:lang w:eastAsia="fr-FR"/>
        </w:rPr>
        <w:t xml:space="preserve">, leur petit frère, et </w:t>
      </w:r>
      <w:proofErr w:type="spellStart"/>
      <w:r w:rsidRPr="00DF519D">
        <w:rPr>
          <w:rFonts w:ascii="Garamond" w:eastAsia="Times New Roman" w:hAnsi="Garamond" w:cs="Times New Roman"/>
          <w:sz w:val="24"/>
          <w:szCs w:val="24"/>
          <w:lang w:eastAsia="fr-FR"/>
        </w:rPr>
        <w:t>Kurli</w:t>
      </w:r>
      <w:proofErr w:type="spellEnd"/>
      <w:r w:rsidRPr="00DF519D">
        <w:rPr>
          <w:rFonts w:ascii="Garamond" w:eastAsia="Times New Roman" w:hAnsi="Garamond" w:cs="Times New Roman"/>
          <w:sz w:val="24"/>
          <w:szCs w:val="24"/>
          <w:lang w:eastAsia="fr-FR"/>
        </w:rPr>
        <w:t xml:space="preserve">, un cousin, morts tous deux dans le camp. </w:t>
      </w:r>
      <w:r w:rsidRPr="00DF519D">
        <w:rPr>
          <w:rFonts w:ascii="Garamond" w:eastAsia="Times New Roman" w:hAnsi="Garamond" w:cs="Times New Roman"/>
          <w:i/>
          <w:iCs/>
          <w:sz w:val="24"/>
          <w:szCs w:val="24"/>
          <w:lang w:eastAsia="fr-FR"/>
        </w:rPr>
        <w:t xml:space="preserve">« Ils nous ont fait cette joie de </w:t>
      </w:r>
      <w:hyperlink r:id="rId76" w:tgtFrame="_blank" w:tooltip="Conjugaison du verbe venir" w:history="1">
        <w:r w:rsidRPr="00DF519D">
          <w:rPr>
            <w:rFonts w:ascii="Garamond" w:eastAsia="Times New Roman" w:hAnsi="Garamond" w:cs="Times New Roman"/>
            <w:i/>
            <w:iCs/>
            <w:sz w:val="24"/>
            <w:szCs w:val="24"/>
            <w:lang w:eastAsia="fr-FR"/>
          </w:rPr>
          <w:t>venir</w:t>
        </w:r>
      </w:hyperlink>
      <w:r w:rsidRPr="00DF519D">
        <w:rPr>
          <w:rFonts w:ascii="Garamond" w:eastAsia="Times New Roman" w:hAnsi="Garamond" w:cs="Times New Roman"/>
          <w:i/>
          <w:iCs/>
          <w:sz w:val="24"/>
          <w:szCs w:val="24"/>
          <w:lang w:eastAsia="fr-FR"/>
        </w:rPr>
        <w:t xml:space="preserve"> nous accueillir », </w:t>
      </w:r>
      <w:r w:rsidRPr="00DF519D">
        <w:rPr>
          <w:rFonts w:ascii="Garamond" w:eastAsia="Times New Roman" w:hAnsi="Garamond" w:cs="Times New Roman"/>
          <w:sz w:val="24"/>
          <w:szCs w:val="24"/>
          <w:lang w:eastAsia="fr-FR"/>
        </w:rPr>
        <w:t xml:space="preserve">annonce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Elle se sent heureuse. Au bout d’une heure, Karli lâche : </w:t>
      </w:r>
      <w:r w:rsidRPr="00DF519D">
        <w:rPr>
          <w:rFonts w:ascii="Garamond" w:eastAsia="Times New Roman" w:hAnsi="Garamond" w:cs="Times New Roman"/>
          <w:i/>
          <w:iCs/>
          <w:sz w:val="24"/>
          <w:szCs w:val="24"/>
          <w:lang w:eastAsia="fr-FR"/>
        </w:rPr>
        <w:t>« Bon, j’ai assez regardé le passé. Faites encore un signe de croix pour s’en être sorti. »</w:t>
      </w:r>
      <w:r w:rsidRPr="00DF519D">
        <w:rPr>
          <w:rFonts w:ascii="Garamond" w:eastAsia="Times New Roman" w:hAnsi="Garamond" w:cs="Times New Roman"/>
          <w:sz w:val="24"/>
          <w:szCs w:val="24"/>
          <w:lang w:eastAsia="fr-FR"/>
        </w:rPr>
        <w:t xml:space="preserve"> Un mauvais vent se lève,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croit d’un coup la guerre revenue. Karli doit la secouer : </w:t>
      </w:r>
      <w:r w:rsidRPr="00DF519D">
        <w:rPr>
          <w:rFonts w:ascii="Garamond" w:eastAsia="Times New Roman" w:hAnsi="Garamond" w:cs="Times New Roman"/>
          <w:i/>
          <w:iCs/>
          <w:sz w:val="24"/>
          <w:szCs w:val="24"/>
          <w:lang w:eastAsia="fr-FR"/>
        </w:rPr>
        <w:t>« Maintenant, ça suffit. »</w:t>
      </w:r>
      <w:r w:rsidRPr="00DF519D">
        <w:rPr>
          <w:rFonts w:ascii="Garamond" w:eastAsia="Times New Roman" w:hAnsi="Garamond" w:cs="Times New Roman"/>
          <w:sz w:val="24"/>
          <w:szCs w:val="24"/>
          <w:lang w:eastAsia="fr-FR"/>
        </w:rPr>
        <w:t xml:space="preserve"> Elle n’ose pas aller se </w:t>
      </w:r>
      <w:hyperlink r:id="rId77" w:tgtFrame="_blank" w:tooltip="Conjugaison du verbe laver" w:history="1">
        <w:r w:rsidRPr="00DF519D">
          <w:rPr>
            <w:rFonts w:ascii="Garamond" w:eastAsia="Times New Roman" w:hAnsi="Garamond" w:cs="Times New Roman"/>
            <w:sz w:val="24"/>
            <w:szCs w:val="24"/>
            <w:lang w:eastAsia="fr-FR"/>
          </w:rPr>
          <w:t>laver</w:t>
        </w:r>
      </w:hyperlink>
      <w:r w:rsidRPr="00DF519D">
        <w:rPr>
          <w:rFonts w:ascii="Garamond" w:eastAsia="Times New Roman" w:hAnsi="Garamond" w:cs="Times New Roman"/>
          <w:sz w:val="24"/>
          <w:szCs w:val="24"/>
          <w:lang w:eastAsia="fr-FR"/>
        </w:rPr>
        <w:t xml:space="preserve"> les mains, de peur que d’anciens nazis soient encore cachés quelque part. Ils redémarrent.</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i/>
          <w:iCs/>
          <w:sz w:val="24"/>
          <w:szCs w:val="24"/>
          <w:lang w:eastAsia="fr-FR"/>
        </w:rPr>
        <w:t xml:space="preserve"> « Si je dois </w:t>
      </w:r>
      <w:hyperlink r:id="rId78" w:tgtFrame="_blank" w:tooltip="Conjugaison du verbe ensevelir" w:history="1">
        <w:r w:rsidRPr="00DF519D">
          <w:rPr>
            <w:rFonts w:ascii="Garamond" w:eastAsia="Times New Roman" w:hAnsi="Garamond" w:cs="Times New Roman"/>
            <w:i/>
            <w:iCs/>
            <w:sz w:val="24"/>
            <w:szCs w:val="24"/>
            <w:lang w:eastAsia="fr-FR"/>
          </w:rPr>
          <w:t>ensevelir</w:t>
        </w:r>
      </w:hyperlink>
      <w:r w:rsidRPr="00DF519D">
        <w:rPr>
          <w:rFonts w:ascii="Garamond" w:eastAsia="Times New Roman" w:hAnsi="Garamond" w:cs="Times New Roman"/>
          <w:i/>
          <w:iCs/>
          <w:sz w:val="24"/>
          <w:szCs w:val="24"/>
          <w:lang w:eastAsia="fr-FR"/>
        </w:rPr>
        <w:t xml:space="preserve"> les souvenirs au fond de moi, je finirais probablement écrasée »,</w:t>
      </w:r>
      <w:r w:rsidRPr="00DF519D">
        <w:rPr>
          <w:rFonts w:ascii="Garamond" w:eastAsia="Times New Roman" w:hAnsi="Garamond" w:cs="Times New Roman"/>
          <w:sz w:val="24"/>
          <w:szCs w:val="24"/>
          <w:lang w:eastAsia="fr-FR"/>
        </w:rPr>
        <w:t xml:space="preserve"> dit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Avec Karin Berger, elle fait </w:t>
      </w:r>
      <w:r w:rsidRPr="00DF519D">
        <w:rPr>
          <w:rFonts w:ascii="Garamond" w:eastAsia="Times New Roman" w:hAnsi="Garamond" w:cs="Times New Roman"/>
          <w:i/>
          <w:iCs/>
          <w:sz w:val="24"/>
          <w:szCs w:val="24"/>
          <w:lang w:eastAsia="fr-FR"/>
        </w:rPr>
        <w:t>« sa première tentative d’apparaître sous ses vrais traits »,</w:t>
      </w:r>
      <w:r w:rsidRPr="00DF519D">
        <w:rPr>
          <w:rFonts w:ascii="Garamond" w:eastAsia="Times New Roman" w:hAnsi="Garamond" w:cs="Times New Roman"/>
          <w:sz w:val="24"/>
          <w:szCs w:val="24"/>
          <w:lang w:eastAsia="fr-FR"/>
        </w:rPr>
        <w:t xml:space="preserve"> dit la chercheuse : elle raconte les camps. </w:t>
      </w:r>
      <w:r w:rsidRPr="00DF519D">
        <w:rPr>
          <w:rFonts w:ascii="Garamond" w:eastAsia="Times New Roman" w:hAnsi="Garamond" w:cs="Times New Roman"/>
          <w:i/>
          <w:iCs/>
          <w:sz w:val="24"/>
          <w:szCs w:val="24"/>
          <w:lang w:eastAsia="fr-FR"/>
        </w:rPr>
        <w:t>« C’était un moment incroyable. »</w:t>
      </w:r>
      <w:r w:rsidRPr="00DF519D">
        <w:rPr>
          <w:rFonts w:ascii="Garamond" w:eastAsia="Times New Roman" w:hAnsi="Garamond" w:cs="Times New Roman"/>
          <w:sz w:val="24"/>
          <w:szCs w:val="24"/>
          <w:lang w:eastAsia="fr-FR"/>
        </w:rPr>
        <w:t xml:space="preserve"> Un soir,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lui annonce avoir écrit </w:t>
      </w:r>
      <w:r w:rsidRPr="00DF519D">
        <w:rPr>
          <w:rFonts w:ascii="Garamond" w:eastAsia="Times New Roman" w:hAnsi="Garamond" w:cs="Times New Roman"/>
          <w:i/>
          <w:iCs/>
          <w:sz w:val="24"/>
          <w:szCs w:val="24"/>
          <w:lang w:eastAsia="fr-FR"/>
        </w:rPr>
        <w:t>« quelque chose sur sa vie »,</w:t>
      </w:r>
      <w:r w:rsidRPr="00DF519D">
        <w:rPr>
          <w:rFonts w:ascii="Garamond" w:eastAsia="Times New Roman" w:hAnsi="Garamond" w:cs="Times New Roman"/>
          <w:sz w:val="24"/>
          <w:szCs w:val="24"/>
          <w:lang w:eastAsia="fr-FR"/>
        </w:rPr>
        <w:t xml:space="preserve"> dans sa cuisine, heures volées entre la préparation des repas et la vaisselle, cahier caché sous les casseroles avec un sentiment d’interdit. La cuisine est l’endroit où les hommes n’entrent pas. Qui se méfie d’une femme aux fourneaux ? En cas de visite, elle file </w:t>
      </w:r>
      <w:hyperlink r:id="rId79" w:tgtFrame="_blank" w:tooltip="Conjugaison du verbe terminer" w:history="1">
        <w:r w:rsidRPr="00DF519D">
          <w:rPr>
            <w:rFonts w:ascii="Garamond" w:eastAsia="Times New Roman" w:hAnsi="Garamond" w:cs="Times New Roman"/>
            <w:sz w:val="24"/>
            <w:szCs w:val="24"/>
            <w:lang w:eastAsia="fr-FR"/>
          </w:rPr>
          <w:t>terminer</w:t>
        </w:r>
      </w:hyperlink>
      <w:r w:rsidRPr="00DF519D">
        <w:rPr>
          <w:rFonts w:ascii="Garamond" w:eastAsia="Times New Roman" w:hAnsi="Garamond" w:cs="Times New Roman"/>
          <w:sz w:val="24"/>
          <w:szCs w:val="24"/>
          <w:lang w:eastAsia="fr-FR"/>
        </w:rPr>
        <w:t xml:space="preserve"> sa page aux toilettes.</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Une fois, elle ne retrouve pas ses écrits, jetés sans malice par l’un ou l’autre : qui imaginerait quelque intérêt à ça ? </w:t>
      </w:r>
      <w:r w:rsidRPr="00DF519D">
        <w:rPr>
          <w:rFonts w:ascii="Garamond" w:eastAsia="Times New Roman" w:hAnsi="Garamond" w:cs="Times New Roman"/>
          <w:i/>
          <w:iCs/>
          <w:sz w:val="24"/>
          <w:szCs w:val="24"/>
          <w:lang w:eastAsia="fr-FR"/>
        </w:rPr>
        <w:t xml:space="preserve">« Les sentiments sont trop importants pour les </w:t>
      </w:r>
      <w:hyperlink r:id="rId80" w:tgtFrame="_blank" w:tooltip="Conjugaison du verbe mettre" w:history="1">
        <w:r w:rsidRPr="00DF519D">
          <w:rPr>
            <w:rFonts w:ascii="Garamond" w:eastAsia="Times New Roman" w:hAnsi="Garamond" w:cs="Times New Roman"/>
            <w:i/>
            <w:iCs/>
            <w:sz w:val="24"/>
            <w:szCs w:val="24"/>
            <w:lang w:eastAsia="fr-FR"/>
          </w:rPr>
          <w:t>mettre</w:t>
        </w:r>
      </w:hyperlink>
      <w:r w:rsidRPr="00DF519D">
        <w:rPr>
          <w:rFonts w:ascii="Garamond" w:eastAsia="Times New Roman" w:hAnsi="Garamond" w:cs="Times New Roman"/>
          <w:i/>
          <w:iCs/>
          <w:sz w:val="24"/>
          <w:szCs w:val="24"/>
          <w:lang w:eastAsia="fr-FR"/>
        </w:rPr>
        <w:t xml:space="preserve"> sur du papier »,</w:t>
      </w:r>
      <w:r w:rsidRPr="00DF519D">
        <w:rPr>
          <w:rFonts w:ascii="Garamond" w:eastAsia="Times New Roman" w:hAnsi="Garamond" w:cs="Times New Roman"/>
          <w:sz w:val="24"/>
          <w:szCs w:val="24"/>
          <w:lang w:eastAsia="fr-FR"/>
        </w:rPr>
        <w:t xml:space="preserve"> dit un proverbe gitan. À la fin,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montre d’abord le manuscrit à son frère Karli.</w:t>
      </w:r>
      <w:r w:rsidRPr="00DF519D">
        <w:rPr>
          <w:rFonts w:ascii="Garamond" w:eastAsia="Times New Roman" w:hAnsi="Garamond" w:cs="Times New Roman"/>
          <w:i/>
          <w:iCs/>
          <w:sz w:val="24"/>
          <w:szCs w:val="24"/>
          <w:lang w:eastAsia="fr-FR"/>
        </w:rPr>
        <w:t xml:space="preserve"> « Du gribouillage. » </w:t>
      </w:r>
      <w:r w:rsidRPr="00DF519D">
        <w:rPr>
          <w:rFonts w:ascii="Garamond" w:eastAsia="Times New Roman" w:hAnsi="Garamond" w:cs="Times New Roman"/>
          <w:sz w:val="24"/>
          <w:szCs w:val="24"/>
          <w:lang w:eastAsia="fr-FR"/>
        </w:rPr>
        <w:t xml:space="preserve">Karli rit.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est la petite dernière, avec peu d’influence. Qu’est-ce qu’elle connaît de tout ça ? Il est le grand frère, elle lui doit le respect. Tout doit </w:t>
      </w:r>
      <w:hyperlink r:id="rId81" w:tgtFrame="_blank" w:tooltip="Conjugaison du verbe disparaître" w:history="1">
        <w:r w:rsidRPr="00DF519D">
          <w:rPr>
            <w:rFonts w:ascii="Garamond" w:eastAsia="Times New Roman" w:hAnsi="Garamond" w:cs="Times New Roman"/>
            <w:sz w:val="24"/>
            <w:szCs w:val="24"/>
            <w:lang w:eastAsia="fr-FR"/>
          </w:rPr>
          <w:t>disparaître</w:t>
        </w:r>
      </w:hyperlink>
      <w:r w:rsidRPr="00DF519D">
        <w:rPr>
          <w:rFonts w:ascii="Garamond" w:eastAsia="Times New Roman" w:hAnsi="Garamond" w:cs="Times New Roman"/>
          <w:sz w:val="24"/>
          <w:szCs w:val="24"/>
          <w:lang w:eastAsia="fr-FR"/>
        </w:rPr>
        <w:t xml:space="preserve">. </w:t>
      </w:r>
      <w:r w:rsidRPr="00DF519D">
        <w:rPr>
          <w:rFonts w:ascii="Garamond" w:eastAsia="Times New Roman" w:hAnsi="Garamond" w:cs="Times New Roman"/>
          <w:i/>
          <w:iCs/>
          <w:sz w:val="24"/>
          <w:szCs w:val="24"/>
          <w:lang w:eastAsia="fr-FR"/>
        </w:rPr>
        <w:t xml:space="preserve">« En général, ce </w:t>
      </w:r>
      <w:hyperlink r:id="rId82" w:tooltip="Toute l’actualité genre" w:history="1">
        <w:r w:rsidRPr="00DF519D">
          <w:rPr>
            <w:rFonts w:ascii="Garamond" w:eastAsia="Times New Roman" w:hAnsi="Garamond" w:cs="Times New Roman"/>
            <w:i/>
            <w:iCs/>
            <w:sz w:val="24"/>
            <w:szCs w:val="24"/>
            <w:lang w:eastAsia="fr-FR"/>
          </w:rPr>
          <w:t>genre</w:t>
        </w:r>
      </w:hyperlink>
      <w:r w:rsidRPr="00DF519D">
        <w:rPr>
          <w:rFonts w:ascii="Garamond" w:eastAsia="Times New Roman" w:hAnsi="Garamond" w:cs="Times New Roman"/>
          <w:i/>
          <w:iCs/>
          <w:sz w:val="24"/>
          <w:szCs w:val="24"/>
          <w:lang w:eastAsia="fr-FR"/>
        </w:rPr>
        <w:t xml:space="preserve"> d’histoires se terminent là, </w:t>
      </w:r>
      <w:r w:rsidRPr="00DF519D">
        <w:rPr>
          <w:rFonts w:ascii="Garamond" w:eastAsia="Times New Roman" w:hAnsi="Garamond" w:cs="Times New Roman"/>
          <w:sz w:val="24"/>
          <w:szCs w:val="24"/>
          <w:lang w:eastAsia="fr-FR"/>
        </w:rPr>
        <w:t xml:space="preserve">dit Antoine « Tony » de </w:t>
      </w:r>
      <w:proofErr w:type="spellStart"/>
      <w:r w:rsidRPr="00DF519D">
        <w:rPr>
          <w:rFonts w:ascii="Garamond" w:eastAsia="Times New Roman" w:hAnsi="Garamond" w:cs="Times New Roman"/>
          <w:sz w:val="24"/>
          <w:szCs w:val="24"/>
          <w:lang w:eastAsia="fr-FR"/>
        </w:rPr>
        <w:t>Galbert</w:t>
      </w:r>
      <w:proofErr w:type="spellEnd"/>
      <w:r w:rsidRPr="00DF519D">
        <w:rPr>
          <w:rFonts w:ascii="Garamond" w:eastAsia="Times New Roman" w:hAnsi="Garamond" w:cs="Times New Roman"/>
          <w:sz w:val="24"/>
          <w:szCs w:val="24"/>
          <w:lang w:eastAsia="fr-FR"/>
        </w:rPr>
        <w:t xml:space="preserve">. </w:t>
      </w:r>
      <w:r w:rsidRPr="00DF519D">
        <w:rPr>
          <w:rFonts w:ascii="Garamond" w:eastAsia="Times New Roman" w:hAnsi="Garamond" w:cs="Times New Roman"/>
          <w:i/>
          <w:iCs/>
          <w:sz w:val="24"/>
          <w:szCs w:val="24"/>
          <w:lang w:eastAsia="fr-FR"/>
        </w:rPr>
        <w:t>Tout part dans une benne à ordures. »</w:t>
      </w:r>
    </w:p>
    <w:p w:rsidR="00DF519D" w:rsidRPr="00DF519D" w:rsidRDefault="00DF519D" w:rsidP="00DF519D">
      <w:pPr>
        <w:spacing w:before="100" w:beforeAutospacing="1" w:after="100" w:afterAutospacing="1"/>
        <w:jc w:val="both"/>
        <w:outlineLvl w:val="1"/>
        <w:rPr>
          <w:rFonts w:ascii="Garamond" w:eastAsia="Times New Roman" w:hAnsi="Garamond" w:cs="Times New Roman"/>
          <w:b/>
          <w:bCs/>
          <w:sz w:val="24"/>
          <w:szCs w:val="24"/>
          <w:lang w:eastAsia="fr-FR"/>
        </w:rPr>
      </w:pPr>
      <w:r w:rsidRPr="00DF519D">
        <w:rPr>
          <w:rFonts w:ascii="Garamond" w:eastAsia="Times New Roman" w:hAnsi="Garamond" w:cs="Times New Roman"/>
          <w:b/>
          <w:bCs/>
          <w:sz w:val="24"/>
          <w:szCs w:val="24"/>
          <w:lang w:eastAsia="fr-FR"/>
        </w:rPr>
        <w:t>Une nouvelle vie à 56 ans</w:t>
      </w:r>
    </w:p>
    <w:p w:rsidR="002372D7"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Karin Berger, elle, trouve le texte </w:t>
      </w:r>
      <w:r w:rsidRPr="00DF519D">
        <w:rPr>
          <w:rFonts w:ascii="Garamond" w:eastAsia="Times New Roman" w:hAnsi="Garamond" w:cs="Times New Roman"/>
          <w:i/>
          <w:iCs/>
          <w:sz w:val="24"/>
          <w:szCs w:val="24"/>
          <w:lang w:eastAsia="fr-FR"/>
        </w:rPr>
        <w:t>« hallucinant ».</w:t>
      </w:r>
      <w:r w:rsidRPr="00DF519D">
        <w:rPr>
          <w:rFonts w:ascii="Garamond" w:eastAsia="Times New Roman" w:hAnsi="Garamond" w:cs="Times New Roman"/>
          <w:sz w:val="24"/>
          <w:szCs w:val="24"/>
          <w:lang w:eastAsia="fr-FR"/>
        </w:rPr>
        <w:t xml:space="preserve"> À vrai </w:t>
      </w:r>
      <w:hyperlink r:id="rId83" w:tgtFrame="_blank" w:tooltip="Conjugaison du verbe dire" w:history="1">
        <w:r w:rsidRPr="00DF519D">
          <w:rPr>
            <w:rFonts w:ascii="Garamond" w:eastAsia="Times New Roman" w:hAnsi="Garamond" w:cs="Times New Roman"/>
            <w:sz w:val="24"/>
            <w:szCs w:val="24"/>
            <w:lang w:eastAsia="fr-FR"/>
          </w:rPr>
          <w:t>dire</w:t>
        </w:r>
      </w:hyperlink>
      <w:r w:rsidRPr="00DF519D">
        <w:rPr>
          <w:rFonts w:ascii="Garamond" w:eastAsia="Times New Roman" w:hAnsi="Garamond" w:cs="Times New Roman"/>
          <w:sz w:val="24"/>
          <w:szCs w:val="24"/>
          <w:lang w:eastAsia="fr-FR"/>
        </w:rPr>
        <w:t xml:space="preserve">, elle n’arrive pas à le </w:t>
      </w:r>
      <w:hyperlink r:id="rId84" w:tgtFrame="_blank" w:tooltip="Conjugaison du verbe déchiffrer" w:history="1">
        <w:r w:rsidRPr="00DF519D">
          <w:rPr>
            <w:rFonts w:ascii="Garamond" w:eastAsia="Times New Roman" w:hAnsi="Garamond" w:cs="Times New Roman"/>
            <w:sz w:val="24"/>
            <w:szCs w:val="24"/>
            <w:lang w:eastAsia="fr-FR"/>
          </w:rPr>
          <w:t>déchiffrer</w:t>
        </w:r>
      </w:hyperlink>
      <w:r w:rsidRPr="00DF519D">
        <w:rPr>
          <w:rFonts w:ascii="Garamond" w:eastAsia="Times New Roman" w:hAnsi="Garamond" w:cs="Times New Roman"/>
          <w:sz w:val="24"/>
          <w:szCs w:val="24"/>
          <w:lang w:eastAsia="fr-FR"/>
        </w:rPr>
        <w:t xml:space="preserve"> d’abord, 78 pages d’un grand cahier, sans grammaire ni ponctuation, tout en phonétique, les lettres calligraphiées plus qu’écrites. </w:t>
      </w:r>
      <w:r w:rsidRPr="00DF519D">
        <w:rPr>
          <w:rFonts w:ascii="Garamond" w:eastAsia="Times New Roman" w:hAnsi="Garamond" w:cs="Times New Roman"/>
          <w:i/>
          <w:iCs/>
          <w:sz w:val="24"/>
          <w:szCs w:val="24"/>
          <w:lang w:eastAsia="fr-FR"/>
        </w:rPr>
        <w:t xml:space="preserve">« J’avais trouvé une méthode pour comprendre : </w:t>
      </w:r>
      <w:hyperlink r:id="rId85" w:tgtFrame="_blank" w:tooltip="Conjugaison du verbe lire" w:history="1">
        <w:r w:rsidRPr="00DF519D">
          <w:rPr>
            <w:rFonts w:ascii="Garamond" w:eastAsia="Times New Roman" w:hAnsi="Garamond" w:cs="Times New Roman"/>
            <w:i/>
            <w:iCs/>
            <w:sz w:val="24"/>
            <w:szCs w:val="24"/>
            <w:lang w:eastAsia="fr-FR"/>
          </w:rPr>
          <w:t>lire</w:t>
        </w:r>
      </w:hyperlink>
      <w:r w:rsidRPr="00DF519D">
        <w:rPr>
          <w:rFonts w:ascii="Garamond" w:eastAsia="Times New Roman" w:hAnsi="Garamond" w:cs="Times New Roman"/>
          <w:i/>
          <w:iCs/>
          <w:sz w:val="24"/>
          <w:szCs w:val="24"/>
          <w:lang w:eastAsia="fr-FR"/>
        </w:rPr>
        <w:t xml:space="preserve"> tout haut et très vite. » </w:t>
      </w:r>
      <w:r w:rsidRPr="00DF519D">
        <w:rPr>
          <w:rFonts w:ascii="Garamond" w:eastAsia="Times New Roman" w:hAnsi="Garamond" w:cs="Times New Roman"/>
          <w:sz w:val="24"/>
          <w:szCs w:val="24"/>
          <w:lang w:eastAsia="fr-FR"/>
        </w:rPr>
        <w:t xml:space="preserve">Faire un livre du grand cahier devient </w:t>
      </w:r>
      <w:r w:rsidRPr="00DF519D">
        <w:rPr>
          <w:rFonts w:ascii="Garamond" w:eastAsia="Times New Roman" w:hAnsi="Garamond" w:cs="Times New Roman"/>
          <w:i/>
          <w:iCs/>
          <w:sz w:val="24"/>
          <w:szCs w:val="24"/>
          <w:lang w:eastAsia="fr-FR"/>
        </w:rPr>
        <w:t>« leur projet secret, un travail intense »,</w:t>
      </w:r>
      <w:r w:rsidRPr="00DF519D">
        <w:rPr>
          <w:rFonts w:ascii="Garamond" w:eastAsia="Times New Roman" w:hAnsi="Garamond" w:cs="Times New Roman"/>
          <w:sz w:val="24"/>
          <w:szCs w:val="24"/>
          <w:lang w:eastAsia="fr-FR"/>
        </w:rPr>
        <w:t xml:space="preserve"> continue la chercheuse. Quand </w:t>
      </w:r>
      <w:proofErr w:type="spellStart"/>
      <w:r w:rsidRPr="00DF519D">
        <w:rPr>
          <w:rFonts w:ascii="Garamond" w:eastAsia="Times New Roman" w:hAnsi="Garamond" w:cs="Times New Roman"/>
          <w:sz w:val="24"/>
          <w:szCs w:val="24"/>
          <w:lang w:eastAsia="fr-FR"/>
        </w:rPr>
        <w:t>Kalman</w:t>
      </w:r>
      <w:proofErr w:type="spellEnd"/>
      <w:r w:rsidRPr="00DF519D">
        <w:rPr>
          <w:rFonts w:ascii="Garamond" w:eastAsia="Times New Roman" w:hAnsi="Garamond" w:cs="Times New Roman"/>
          <w:sz w:val="24"/>
          <w:szCs w:val="24"/>
          <w:lang w:eastAsia="fr-FR"/>
        </w:rPr>
        <w:t xml:space="preserve">, le dernier mari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un Tzigane hongrois et antiquaire, reçoit des visites, elles se réfugient dans la chambre à </w:t>
      </w:r>
      <w:hyperlink r:id="rId86" w:tgtFrame="_blank" w:tooltip="Conjugaison du verbe coucher" w:history="1">
        <w:proofErr w:type="spellStart"/>
        <w:r w:rsidRPr="00DF519D">
          <w:rPr>
            <w:rFonts w:ascii="Garamond" w:eastAsia="Times New Roman" w:hAnsi="Garamond" w:cs="Times New Roman"/>
            <w:sz w:val="24"/>
            <w:szCs w:val="24"/>
            <w:lang w:eastAsia="fr-FR"/>
          </w:rPr>
          <w:t>coucher</w:t>
        </w:r>
      </w:hyperlink>
      <w:r w:rsidRPr="00DF519D">
        <w:rPr>
          <w:rFonts w:ascii="Garamond" w:eastAsia="Times New Roman" w:hAnsi="Garamond" w:cs="Times New Roman"/>
          <w:sz w:val="24"/>
          <w:szCs w:val="24"/>
          <w:lang w:eastAsia="fr-FR"/>
        </w:rPr>
        <w:t>.</w:t>
      </w:r>
      <w:proofErr w:type="spellEnd"/>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Là, dans une manière de boudoir, assises sur le lit, elles parlent </w:t>
      </w:r>
      <w:hyperlink r:id="rId87" w:tooltip="Toute l’actualité politique" w:history="1">
        <w:r w:rsidRPr="00DF519D">
          <w:rPr>
            <w:rFonts w:ascii="Garamond" w:eastAsia="Times New Roman" w:hAnsi="Garamond" w:cs="Times New Roman"/>
            <w:sz w:val="24"/>
            <w:szCs w:val="24"/>
            <w:lang w:eastAsia="fr-FR"/>
          </w:rPr>
          <w:t>politique</w:t>
        </w:r>
      </w:hyperlink>
      <w:r w:rsidRPr="00DF519D">
        <w:rPr>
          <w:rFonts w:ascii="Garamond" w:eastAsia="Times New Roman" w:hAnsi="Garamond" w:cs="Times New Roman"/>
          <w:sz w:val="24"/>
          <w:szCs w:val="24"/>
          <w:lang w:eastAsia="fr-FR"/>
        </w:rPr>
        <w:t xml:space="preserve">, font et refont le livre. À la fin,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résiste rarement à </w:t>
      </w:r>
      <w:hyperlink r:id="rId88" w:tgtFrame="_blank" w:tooltip="Conjugaison du verbe glisser" w:history="1">
        <w:r w:rsidRPr="00DF519D">
          <w:rPr>
            <w:rFonts w:ascii="Garamond" w:eastAsia="Times New Roman" w:hAnsi="Garamond" w:cs="Times New Roman"/>
            <w:sz w:val="24"/>
            <w:szCs w:val="24"/>
            <w:lang w:eastAsia="fr-FR"/>
          </w:rPr>
          <w:t>glisser</w:t>
        </w:r>
      </w:hyperlink>
      <w:r w:rsidRPr="00DF519D">
        <w:rPr>
          <w:rFonts w:ascii="Garamond" w:eastAsia="Times New Roman" w:hAnsi="Garamond" w:cs="Times New Roman"/>
          <w:sz w:val="24"/>
          <w:szCs w:val="24"/>
          <w:lang w:eastAsia="fr-FR"/>
        </w:rPr>
        <w:t xml:space="preserve"> quelques conseils sentimentaux à Karin. </w:t>
      </w:r>
      <w:r w:rsidRPr="00DF519D">
        <w:rPr>
          <w:rFonts w:ascii="Garamond" w:eastAsia="Times New Roman" w:hAnsi="Garamond" w:cs="Times New Roman"/>
          <w:i/>
          <w:iCs/>
          <w:sz w:val="24"/>
          <w:szCs w:val="24"/>
          <w:lang w:eastAsia="fr-FR"/>
        </w:rPr>
        <w:t xml:space="preserve">« Pour la première fois, quelqu’un disait : </w:t>
      </w:r>
      <w:r w:rsidRPr="00DF519D">
        <w:rPr>
          <w:rFonts w:ascii="Garamond" w:eastAsia="Times New Roman" w:hAnsi="Garamond" w:cs="Times New Roman"/>
          <w:sz w:val="24"/>
          <w:szCs w:val="24"/>
          <w:lang w:eastAsia="fr-FR"/>
        </w:rPr>
        <w:t>“</w:t>
      </w:r>
      <w:r w:rsidRPr="00DF519D">
        <w:rPr>
          <w:rFonts w:ascii="Garamond" w:eastAsia="Times New Roman" w:hAnsi="Garamond" w:cs="Times New Roman"/>
          <w:i/>
          <w:iCs/>
          <w:sz w:val="24"/>
          <w:szCs w:val="24"/>
          <w:lang w:eastAsia="fr-FR"/>
        </w:rPr>
        <w:t>Je ne le cache plus, je suis rom</w:t>
      </w:r>
      <w:r w:rsidRPr="00DF519D">
        <w:rPr>
          <w:rFonts w:ascii="Garamond" w:eastAsia="Times New Roman" w:hAnsi="Garamond" w:cs="Times New Roman"/>
          <w:sz w:val="24"/>
          <w:szCs w:val="24"/>
          <w:lang w:eastAsia="fr-FR"/>
        </w:rPr>
        <w:t>”</w:t>
      </w:r>
      <w:r w:rsidRPr="00DF519D">
        <w:rPr>
          <w:rFonts w:ascii="Garamond" w:eastAsia="Times New Roman" w:hAnsi="Garamond" w:cs="Times New Roman"/>
          <w:i/>
          <w:iCs/>
          <w:sz w:val="24"/>
          <w:szCs w:val="24"/>
          <w:lang w:eastAsia="fr-FR"/>
        </w:rPr>
        <w:t xml:space="preserve">, </w:t>
      </w:r>
      <w:r w:rsidRPr="00DF519D">
        <w:rPr>
          <w:rFonts w:ascii="Garamond" w:eastAsia="Times New Roman" w:hAnsi="Garamond" w:cs="Times New Roman"/>
          <w:sz w:val="24"/>
          <w:szCs w:val="24"/>
          <w:lang w:eastAsia="fr-FR"/>
        </w:rPr>
        <w:t xml:space="preserve">raconte la chercheuse. </w:t>
      </w:r>
      <w:proofErr w:type="spellStart"/>
      <w:r w:rsidRPr="00DF519D">
        <w:rPr>
          <w:rFonts w:ascii="Garamond" w:eastAsia="Times New Roman" w:hAnsi="Garamond" w:cs="Times New Roman"/>
          <w:i/>
          <w:iCs/>
          <w:sz w:val="24"/>
          <w:szCs w:val="24"/>
          <w:lang w:eastAsia="fr-FR"/>
        </w:rPr>
        <w:t>Ceija</w:t>
      </w:r>
      <w:proofErr w:type="spellEnd"/>
      <w:r w:rsidRPr="00DF519D">
        <w:rPr>
          <w:rFonts w:ascii="Garamond" w:eastAsia="Times New Roman" w:hAnsi="Garamond" w:cs="Times New Roman"/>
          <w:i/>
          <w:iCs/>
          <w:sz w:val="24"/>
          <w:szCs w:val="24"/>
          <w:lang w:eastAsia="fr-FR"/>
        </w:rPr>
        <w:t xml:space="preserve"> avait 56 ans. Une nouvelle vie s’ouvrait, elle y était prête. C’était terriblement excitant, mais à la fois si grave que j’avais peur pour elle.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Le lancement du livre, « Nous vivons cachés » (</w:t>
      </w:r>
      <w:proofErr w:type="spellStart"/>
      <w:r w:rsidRPr="00DF519D">
        <w:rPr>
          <w:rFonts w:ascii="Garamond" w:eastAsia="Times New Roman" w:hAnsi="Garamond" w:cs="Times New Roman"/>
          <w:sz w:val="24"/>
          <w:szCs w:val="24"/>
          <w:lang w:eastAsia="fr-FR"/>
        </w:rPr>
        <w:t>Picpus-Verlag</w:t>
      </w:r>
      <w:proofErr w:type="spellEnd"/>
      <w:r w:rsidRPr="00DF519D">
        <w:rPr>
          <w:rFonts w:ascii="Garamond" w:eastAsia="Times New Roman" w:hAnsi="Garamond" w:cs="Times New Roman"/>
          <w:sz w:val="24"/>
          <w:szCs w:val="24"/>
          <w:lang w:eastAsia="fr-FR"/>
        </w:rPr>
        <w:t xml:space="preserve">, Vienne, non traduit), a lieu en 1988 au </w:t>
      </w:r>
      <w:proofErr w:type="spellStart"/>
      <w:r w:rsidRPr="00DF519D">
        <w:rPr>
          <w:rFonts w:ascii="Garamond" w:eastAsia="Times New Roman" w:hAnsi="Garamond" w:cs="Times New Roman"/>
          <w:sz w:val="24"/>
          <w:szCs w:val="24"/>
          <w:lang w:eastAsia="fr-FR"/>
        </w:rPr>
        <w:t>Kulisse</w:t>
      </w:r>
      <w:proofErr w:type="spellEnd"/>
      <w:r w:rsidRPr="00DF519D">
        <w:rPr>
          <w:rFonts w:ascii="Garamond" w:eastAsia="Times New Roman" w:hAnsi="Garamond" w:cs="Times New Roman"/>
          <w:sz w:val="24"/>
          <w:szCs w:val="24"/>
          <w:lang w:eastAsia="fr-FR"/>
        </w:rPr>
        <w:t xml:space="preserve">, un pub viennois, situé par hasard près de l’endroit où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a été déportée avec sa famille. Elle avait 9 ans. C’était la plus grande rafle en Autriche, celle du 31 mars 1943 : 3 000 Tziganes envoyés à Auschwitz-Birkenau. Un décret vient de les </w:t>
      </w:r>
      <w:hyperlink r:id="rId89" w:tgtFrame="_blank" w:tooltip="Conjugaison du verbe déclarer" w:history="1">
        <w:r w:rsidRPr="00DF519D">
          <w:rPr>
            <w:rFonts w:ascii="Garamond" w:eastAsia="Times New Roman" w:hAnsi="Garamond" w:cs="Times New Roman"/>
            <w:sz w:val="24"/>
            <w:szCs w:val="24"/>
            <w:lang w:eastAsia="fr-FR"/>
          </w:rPr>
          <w:t>déclarer</w:t>
        </w:r>
      </w:hyperlink>
      <w:r w:rsidRPr="00DF519D">
        <w:rPr>
          <w:rFonts w:ascii="Garamond" w:eastAsia="Times New Roman" w:hAnsi="Garamond" w:cs="Times New Roman"/>
          <w:sz w:val="24"/>
          <w:szCs w:val="24"/>
          <w:lang w:eastAsia="fr-FR"/>
        </w:rPr>
        <w:t xml:space="preserve"> </w:t>
      </w:r>
      <w:r w:rsidRPr="00DF519D">
        <w:rPr>
          <w:rFonts w:ascii="Garamond" w:eastAsia="Times New Roman" w:hAnsi="Garamond" w:cs="Times New Roman"/>
          <w:i/>
          <w:iCs/>
          <w:sz w:val="24"/>
          <w:szCs w:val="24"/>
          <w:lang w:eastAsia="fr-FR"/>
        </w:rPr>
        <w:t>« race à détruire ».</w:t>
      </w:r>
      <w:r w:rsidRPr="00DF519D">
        <w:rPr>
          <w:rFonts w:ascii="Garamond" w:eastAsia="Times New Roman" w:hAnsi="Garamond" w:cs="Times New Roman"/>
          <w:sz w:val="24"/>
          <w:szCs w:val="24"/>
          <w:lang w:eastAsia="fr-FR"/>
        </w:rPr>
        <w:t xml:space="preserve"> Auparavant, ils étaient déjà pourchassés, mélangés aux asociaux ou parqués par familles entières dans des camps spéciaux, souvent exécutés ou stérilisés. Michael Stewart, un universitaire britannique spécialiste de la question rom, a une expression terrible pour en parler : </w:t>
      </w:r>
      <w:r w:rsidRPr="00DF519D">
        <w:rPr>
          <w:rFonts w:ascii="Garamond" w:eastAsia="Times New Roman" w:hAnsi="Garamond" w:cs="Times New Roman"/>
          <w:i/>
          <w:iCs/>
          <w:sz w:val="24"/>
          <w:szCs w:val="24"/>
          <w:lang w:eastAsia="fr-FR"/>
        </w:rPr>
        <w:t>« Un génocide désordonné.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Pour la soirée au </w:t>
      </w:r>
      <w:proofErr w:type="spellStart"/>
      <w:r w:rsidRPr="00DF519D">
        <w:rPr>
          <w:rFonts w:ascii="Garamond" w:eastAsia="Times New Roman" w:hAnsi="Garamond" w:cs="Times New Roman"/>
          <w:sz w:val="24"/>
          <w:szCs w:val="24"/>
          <w:lang w:eastAsia="fr-FR"/>
        </w:rPr>
        <w:t>Kulisse</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a commandé un manteau bleu avec volants et « flaflas ». Elle l’ouvre et le ferme, comme si elle allait faire un strip-tease, la cigarette au coin des lèvres. Elle s’est ruinée pour que son neveu Baby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et sa femme viennent depuis la </w:t>
      </w:r>
      <w:hyperlink r:id="rId90" w:tooltip="Toute l’actualité Norvège" w:history="1">
        <w:r w:rsidRPr="00DF519D">
          <w:rPr>
            <w:rFonts w:ascii="Garamond" w:eastAsia="Times New Roman" w:hAnsi="Garamond" w:cs="Times New Roman"/>
            <w:sz w:val="24"/>
            <w:szCs w:val="24"/>
            <w:lang w:eastAsia="fr-FR"/>
          </w:rPr>
          <w:t>Norvège</w:t>
        </w:r>
      </w:hyperlink>
      <w:r w:rsidRPr="00DF519D">
        <w:rPr>
          <w:rFonts w:ascii="Garamond" w:eastAsia="Times New Roman" w:hAnsi="Garamond" w:cs="Times New Roman"/>
          <w:sz w:val="24"/>
          <w:szCs w:val="24"/>
          <w:lang w:eastAsia="fr-FR"/>
        </w:rPr>
        <w:t>. Les gens dansent. Elle chante.</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Quelqu’un lit quelques pages du livre. La salle est saisie : voilà Auschwitz, </w:t>
      </w:r>
      <w:proofErr w:type="spellStart"/>
      <w:r w:rsidRPr="00DF519D">
        <w:rPr>
          <w:rFonts w:ascii="Garamond" w:eastAsia="Times New Roman" w:hAnsi="Garamond" w:cs="Times New Roman"/>
          <w:sz w:val="24"/>
          <w:szCs w:val="24"/>
          <w:lang w:eastAsia="fr-FR"/>
        </w:rPr>
        <w:t>Ravensbruck</w:t>
      </w:r>
      <w:proofErr w:type="spellEnd"/>
      <w:r w:rsidRPr="00DF519D">
        <w:rPr>
          <w:rFonts w:ascii="Garamond" w:eastAsia="Times New Roman" w:hAnsi="Garamond" w:cs="Times New Roman"/>
          <w:sz w:val="24"/>
          <w:szCs w:val="24"/>
          <w:lang w:eastAsia="fr-FR"/>
        </w:rPr>
        <w:t>, Bergen-Belsen, où elle fut enfermée successivement avec sa mère, mais vus par une petite fille, celle qu’elle était alors, et raconté sur le ton des contes tziganes, les déportés qui chantent, les feuilles d’un arbre pour nourriture, les morts par monceaux parmi lesquels elle se blottit, seul endroit où le vent ne souffle pas.</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i/>
          <w:iCs/>
          <w:sz w:val="24"/>
          <w:szCs w:val="24"/>
          <w:lang w:eastAsia="fr-FR"/>
        </w:rPr>
        <w:t xml:space="preserve">« Ce qu’elle décrivait était horrible, sa manière de le dire merveilleuse », </w:t>
      </w:r>
      <w:r w:rsidRPr="00DF519D">
        <w:rPr>
          <w:rFonts w:ascii="Garamond" w:eastAsia="Times New Roman" w:hAnsi="Garamond" w:cs="Times New Roman"/>
          <w:sz w:val="24"/>
          <w:szCs w:val="24"/>
          <w:lang w:eastAsia="fr-FR"/>
        </w:rPr>
        <w:t xml:space="preserve">dit Karin Berger. Détenus dans des baraques à part, les familles </w:t>
      </w:r>
      <w:proofErr w:type="spellStart"/>
      <w:r w:rsidRPr="00DF519D">
        <w:rPr>
          <w:rFonts w:ascii="Garamond" w:eastAsia="Times New Roman" w:hAnsi="Garamond" w:cs="Times New Roman"/>
          <w:sz w:val="24"/>
          <w:szCs w:val="24"/>
          <w:lang w:eastAsia="fr-FR"/>
        </w:rPr>
        <w:t>roms</w:t>
      </w:r>
      <w:proofErr w:type="spellEnd"/>
      <w:r w:rsidRPr="00DF519D">
        <w:rPr>
          <w:rFonts w:ascii="Garamond" w:eastAsia="Times New Roman" w:hAnsi="Garamond" w:cs="Times New Roman"/>
          <w:sz w:val="24"/>
          <w:szCs w:val="24"/>
          <w:lang w:eastAsia="fr-FR"/>
        </w:rPr>
        <w:t xml:space="preserve"> et </w:t>
      </w:r>
      <w:proofErr w:type="spellStart"/>
      <w:r w:rsidRPr="00DF519D">
        <w:rPr>
          <w:rFonts w:ascii="Garamond" w:eastAsia="Times New Roman" w:hAnsi="Garamond" w:cs="Times New Roman"/>
          <w:sz w:val="24"/>
          <w:szCs w:val="24"/>
          <w:lang w:eastAsia="fr-FR"/>
        </w:rPr>
        <w:t>sintis</w:t>
      </w:r>
      <w:proofErr w:type="spellEnd"/>
      <w:r w:rsidRPr="00DF519D">
        <w:rPr>
          <w:rFonts w:ascii="Garamond" w:eastAsia="Times New Roman" w:hAnsi="Garamond" w:cs="Times New Roman"/>
          <w:sz w:val="24"/>
          <w:szCs w:val="24"/>
          <w:lang w:eastAsia="fr-FR"/>
        </w:rPr>
        <w:t xml:space="preserve"> meurent de famine, de maladie, d’épuisement, d’expériences médicales. Ils sont parfois exterminés, mais pas systématiquement.</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i/>
          <w:iCs/>
          <w:sz w:val="24"/>
          <w:szCs w:val="24"/>
          <w:lang w:eastAsia="fr-FR"/>
        </w:rPr>
        <w:t xml:space="preserve">« Deux fois, je me suis retrouvée devant les fours crématoires, une fois pendant deux jours et deux nuits, une fois une journée entière. La deuxième fois, on était prêts. On voulait seulement que ça aille vite. Et ma mère l’a si bien dit : “Là-bas, ta grand-mère t’attend, et ton père et tout ton peuple. Ils sont déjà prêts pour nous </w:t>
      </w:r>
      <w:hyperlink r:id="rId91" w:tgtFrame="_blank" w:tooltip="Conjugaison du verbe accueillir" w:history="1">
        <w:r w:rsidRPr="00DF519D">
          <w:rPr>
            <w:rFonts w:ascii="Garamond" w:eastAsia="Times New Roman" w:hAnsi="Garamond" w:cs="Times New Roman"/>
            <w:i/>
            <w:iCs/>
            <w:sz w:val="24"/>
            <w:szCs w:val="24"/>
            <w:lang w:eastAsia="fr-FR"/>
          </w:rPr>
          <w:t>accueillir</w:t>
        </w:r>
      </w:hyperlink>
      <w:r w:rsidRPr="00DF519D">
        <w:rPr>
          <w:rFonts w:ascii="Garamond" w:eastAsia="Times New Roman" w:hAnsi="Garamond" w:cs="Times New Roman"/>
          <w:i/>
          <w:iCs/>
          <w:sz w:val="24"/>
          <w:szCs w:val="24"/>
          <w:lang w:eastAsia="fr-FR"/>
        </w:rPr>
        <w:t>. Ici, on est seuls</w:t>
      </w:r>
      <w:r w:rsidRPr="00DF519D">
        <w:rPr>
          <w:rFonts w:ascii="Garamond" w:eastAsia="Times New Roman" w:hAnsi="Garamond" w:cs="Times New Roman"/>
          <w:sz w:val="24"/>
          <w:szCs w:val="24"/>
          <w:lang w:eastAsia="fr-FR"/>
        </w:rPr>
        <w:t>”</w:t>
      </w:r>
      <w:r w:rsidRPr="00DF519D">
        <w:rPr>
          <w:rFonts w:ascii="Garamond" w:eastAsia="Times New Roman" w:hAnsi="Garamond" w:cs="Times New Roman"/>
          <w:i/>
          <w:iCs/>
          <w:sz w:val="24"/>
          <w:szCs w:val="24"/>
          <w:lang w:eastAsia="fr-FR"/>
        </w:rPr>
        <w:t xml:space="preserve"> </w:t>
      </w:r>
      <w:r w:rsidRPr="00DF519D">
        <w:rPr>
          <w:rFonts w:ascii="Garamond" w:eastAsia="Times New Roman" w:hAnsi="Garamond" w:cs="Times New Roman"/>
          <w:sz w:val="24"/>
          <w:szCs w:val="24"/>
          <w:lang w:eastAsia="fr-FR"/>
        </w:rPr>
        <w:t>(…)</w:t>
      </w:r>
      <w:r w:rsidRPr="00DF519D">
        <w:rPr>
          <w:rFonts w:ascii="Garamond" w:eastAsia="Times New Roman" w:hAnsi="Garamond" w:cs="Times New Roman"/>
          <w:i/>
          <w:iCs/>
          <w:sz w:val="24"/>
          <w:szCs w:val="24"/>
          <w:lang w:eastAsia="fr-FR"/>
        </w:rPr>
        <w:t>. On était déçus quand on nous a ramenés parce qu’on était sûrs que ça allait se passer »,</w:t>
      </w:r>
      <w:r w:rsidRPr="00DF519D">
        <w:rPr>
          <w:rFonts w:ascii="Garamond" w:eastAsia="Times New Roman" w:hAnsi="Garamond" w:cs="Times New Roman"/>
          <w:sz w:val="24"/>
          <w:szCs w:val="24"/>
          <w:lang w:eastAsia="fr-FR"/>
        </w:rPr>
        <w:t xml:space="preserve"> dit un autre texte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le seul traduit en français </w:t>
      </w:r>
      <w:hyperlink r:id="rId92" w:history="1">
        <w:r w:rsidRPr="00DF519D">
          <w:rPr>
            <w:rFonts w:ascii="Garamond" w:eastAsia="Times New Roman" w:hAnsi="Garamond" w:cs="Times New Roman"/>
            <w:sz w:val="24"/>
            <w:szCs w:val="24"/>
            <w:lang w:eastAsia="fr-FR"/>
          </w:rPr>
          <w:t>(</w:t>
        </w:r>
        <w:r w:rsidRPr="00DF519D">
          <w:rPr>
            <w:rFonts w:ascii="Garamond" w:eastAsia="Times New Roman" w:hAnsi="Garamond" w:cs="Times New Roman"/>
            <w:i/>
            <w:iCs/>
            <w:sz w:val="24"/>
            <w:szCs w:val="24"/>
            <w:lang w:eastAsia="fr-FR"/>
          </w:rPr>
          <w:t>Je rêve que je vis ?,</w:t>
        </w:r>
        <w:r w:rsidRPr="00DF519D">
          <w:rPr>
            <w:rFonts w:ascii="Garamond" w:eastAsia="Times New Roman" w:hAnsi="Garamond" w:cs="Times New Roman"/>
            <w:sz w:val="24"/>
            <w:szCs w:val="24"/>
            <w:lang w:eastAsia="fr-FR"/>
          </w:rPr>
          <w:t xml:space="preserve"> Éditions Isabelle Sauvage, 2016).</w:t>
        </w:r>
      </w:hyperlink>
    </w:p>
    <w:p w:rsidR="00DF519D" w:rsidRDefault="00DF519D" w:rsidP="00DF519D">
      <w:pPr>
        <w:spacing w:after="0"/>
        <w:jc w:val="both"/>
        <w:rPr>
          <w:rFonts w:ascii="Garamond" w:eastAsia="Times New Roman" w:hAnsi="Garamond" w:cs="Times New Roman"/>
          <w:sz w:val="24"/>
          <w:szCs w:val="24"/>
          <w:lang w:eastAsia="fr-FR"/>
        </w:rPr>
      </w:pPr>
      <w:r w:rsidRPr="00DF519D">
        <w:rPr>
          <w:rFonts w:ascii="Garamond" w:eastAsia="Times New Roman" w:hAnsi="Garamond" w:cs="Times New Roman"/>
          <w:noProof/>
          <w:sz w:val="24"/>
          <w:szCs w:val="24"/>
          <w:lang w:eastAsia="fr-FR"/>
        </w:rPr>
        <w:drawing>
          <wp:inline distT="0" distB="0" distL="0" distR="0" wp14:anchorId="193315AE" wp14:editId="57D36823">
            <wp:extent cx="4038600" cy="5095875"/>
            <wp:effectExtent l="0" t="0" r="0" b="9525"/>
            <wp:docPr id="9" name="Image 9" descr="Hodja Stojka, fils de Ceija, reconnaît : «  Moi, les tableaux ne m’ont jamais intéressé, je ne les ai jamais regardé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dja Stojka, fils de Ceija, reconnaît : «  Moi, les tableaux ne m’ont jamais intéressé, je ne les ai jamais regardés. »"/>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038600" cy="5095875"/>
                    </a:xfrm>
                    <a:prstGeom prst="rect">
                      <a:avLst/>
                    </a:prstGeom>
                    <a:noFill/>
                    <a:ln>
                      <a:noFill/>
                    </a:ln>
                  </pic:spPr>
                </pic:pic>
              </a:graphicData>
            </a:graphic>
          </wp:inline>
        </w:drawing>
      </w:r>
    </w:p>
    <w:p w:rsidR="00DF519D" w:rsidRPr="00DF519D" w:rsidRDefault="00DF519D" w:rsidP="00DF519D">
      <w:pPr>
        <w:spacing w:after="0"/>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Hodja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fils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reconnaît : «  Moi, les tableaux ne m’ont jamais intéressé, je ne les ai jamais regardés. »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Hodja, le fils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se souvient que le public comptait surtout des gadjé, des inconnus, ce soir-là. </w:t>
      </w:r>
      <w:r w:rsidRPr="00DF519D">
        <w:rPr>
          <w:rFonts w:ascii="Garamond" w:eastAsia="Times New Roman" w:hAnsi="Garamond" w:cs="Times New Roman"/>
          <w:i/>
          <w:iCs/>
          <w:sz w:val="24"/>
          <w:szCs w:val="24"/>
          <w:lang w:eastAsia="fr-FR"/>
        </w:rPr>
        <w:t xml:space="preserve">« Ils voulaient le voir de leurs yeux : une Tzigane qui parlait de ça ! On n’en avait jamais vu. Ils n’en revenaient pas, ils nous embrassaient. » </w:t>
      </w:r>
      <w:r w:rsidRPr="00DF519D">
        <w:rPr>
          <w:rFonts w:ascii="Garamond" w:eastAsia="Times New Roman" w:hAnsi="Garamond" w:cs="Times New Roman"/>
          <w:sz w:val="24"/>
          <w:szCs w:val="24"/>
          <w:lang w:eastAsia="fr-FR"/>
        </w:rPr>
        <w:t xml:space="preserve">Et, gage ultime de </w:t>
      </w:r>
      <w:r w:rsidRPr="00DF519D">
        <w:rPr>
          <w:rFonts w:ascii="Garamond" w:eastAsia="Times New Roman" w:hAnsi="Garamond" w:cs="Times New Roman"/>
          <w:sz w:val="24"/>
          <w:szCs w:val="24"/>
          <w:lang w:eastAsia="fr-FR"/>
        </w:rPr>
        <w:softHyphen/>
        <w:t xml:space="preserve">succès, Hodja conclut : </w:t>
      </w:r>
      <w:r w:rsidRPr="00DF519D">
        <w:rPr>
          <w:rFonts w:ascii="Garamond" w:eastAsia="Times New Roman" w:hAnsi="Garamond" w:cs="Times New Roman"/>
          <w:i/>
          <w:iCs/>
          <w:sz w:val="24"/>
          <w:szCs w:val="24"/>
          <w:lang w:eastAsia="fr-FR"/>
        </w:rPr>
        <w:t>« À la fin, tout le monde pleurait. »</w:t>
      </w:r>
      <w:r w:rsidRPr="00DF519D">
        <w:rPr>
          <w:rFonts w:ascii="Garamond" w:eastAsia="Times New Roman" w:hAnsi="Garamond" w:cs="Times New Roman"/>
          <w:sz w:val="24"/>
          <w:szCs w:val="24"/>
          <w:lang w:eastAsia="fr-FR"/>
        </w:rPr>
        <w:t xml:space="preserve"> Quelques Tziganes aussi ont passé la tête avant que ça commence. Tous pour se plaindre : pourquoi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trahissait-elle les siens ? Pourquoi parlait-t-elle la langue rom en public ? Aucun ne reste pour la soirée.</w:t>
      </w:r>
    </w:p>
    <w:p w:rsidR="00DF519D" w:rsidRPr="00DF519D" w:rsidRDefault="00DF519D" w:rsidP="00DF519D">
      <w:pPr>
        <w:spacing w:before="100" w:beforeAutospacing="1" w:after="100" w:afterAutospacing="1"/>
        <w:jc w:val="both"/>
        <w:outlineLvl w:val="1"/>
        <w:rPr>
          <w:rFonts w:ascii="Garamond" w:eastAsia="Times New Roman" w:hAnsi="Garamond" w:cs="Times New Roman"/>
          <w:b/>
          <w:bCs/>
          <w:sz w:val="24"/>
          <w:szCs w:val="24"/>
          <w:lang w:eastAsia="fr-FR"/>
        </w:rPr>
      </w:pPr>
      <w:r w:rsidRPr="00DF519D">
        <w:rPr>
          <w:rFonts w:ascii="Garamond" w:eastAsia="Times New Roman" w:hAnsi="Garamond" w:cs="Times New Roman"/>
          <w:b/>
          <w:bCs/>
          <w:sz w:val="24"/>
          <w:szCs w:val="24"/>
          <w:lang w:eastAsia="fr-FR"/>
        </w:rPr>
        <w:t xml:space="preserve">Un rôle essentiel pour la reconnaissance des </w:t>
      </w:r>
      <w:proofErr w:type="spellStart"/>
      <w:r w:rsidRPr="00DF519D">
        <w:rPr>
          <w:rFonts w:ascii="Garamond" w:eastAsia="Times New Roman" w:hAnsi="Garamond" w:cs="Times New Roman"/>
          <w:b/>
          <w:bCs/>
          <w:sz w:val="24"/>
          <w:szCs w:val="24"/>
          <w:lang w:eastAsia="fr-FR"/>
        </w:rPr>
        <w:t>Roms</w:t>
      </w:r>
      <w:proofErr w:type="spellEnd"/>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Ciel très blanc, rues majestueuses et vides, bordées de </w:t>
      </w:r>
      <w:hyperlink r:id="rId94" w:tooltip="Toute l’actualité neige" w:history="1">
        <w:r w:rsidRPr="00DF519D">
          <w:rPr>
            <w:rFonts w:ascii="Garamond" w:eastAsia="Times New Roman" w:hAnsi="Garamond" w:cs="Times New Roman"/>
            <w:sz w:val="24"/>
            <w:szCs w:val="24"/>
            <w:lang w:eastAsia="fr-FR"/>
          </w:rPr>
          <w:t>neige</w:t>
        </w:r>
      </w:hyperlink>
      <w:r w:rsidRPr="00DF519D">
        <w:rPr>
          <w:rFonts w:ascii="Garamond" w:eastAsia="Times New Roman" w:hAnsi="Garamond" w:cs="Times New Roman"/>
          <w:sz w:val="24"/>
          <w:szCs w:val="24"/>
          <w:lang w:eastAsia="fr-FR"/>
        </w:rPr>
        <w:t xml:space="preserve"> durcie : c’est Vienne, un </w:t>
      </w:r>
      <w:hyperlink r:id="rId95" w:tooltip="Toute l’actualité week-end" w:history="1">
        <w:r w:rsidRPr="00DF519D">
          <w:rPr>
            <w:rFonts w:ascii="Garamond" w:eastAsia="Times New Roman" w:hAnsi="Garamond" w:cs="Times New Roman"/>
            <w:sz w:val="24"/>
            <w:szCs w:val="24"/>
            <w:lang w:eastAsia="fr-FR"/>
          </w:rPr>
          <w:t>week-end</w:t>
        </w:r>
      </w:hyperlink>
      <w:r w:rsidRPr="00DF519D">
        <w:rPr>
          <w:rFonts w:ascii="Garamond" w:eastAsia="Times New Roman" w:hAnsi="Garamond" w:cs="Times New Roman"/>
          <w:sz w:val="24"/>
          <w:szCs w:val="24"/>
          <w:lang w:eastAsia="fr-FR"/>
        </w:rPr>
        <w:t xml:space="preserve"> de janvier 2017, avec le seul bruit au loin des touristes avec valises à roulettes. Gerhard Baumgartner, l’ancien étudiant du Burgenland, reçoit aujourd’hui au </w:t>
      </w:r>
      <w:hyperlink r:id="rId96" w:tooltip="Toute l’actualité Centre" w:history="1">
        <w:r w:rsidRPr="00DF519D">
          <w:rPr>
            <w:rFonts w:ascii="Garamond" w:eastAsia="Times New Roman" w:hAnsi="Garamond" w:cs="Times New Roman"/>
            <w:sz w:val="24"/>
            <w:szCs w:val="24"/>
            <w:lang w:eastAsia="fr-FR"/>
          </w:rPr>
          <w:t>Centre</w:t>
        </w:r>
      </w:hyperlink>
      <w:r w:rsidRPr="00DF519D">
        <w:rPr>
          <w:rFonts w:ascii="Garamond" w:eastAsia="Times New Roman" w:hAnsi="Garamond" w:cs="Times New Roman"/>
          <w:sz w:val="24"/>
          <w:szCs w:val="24"/>
          <w:lang w:eastAsia="fr-FR"/>
        </w:rPr>
        <w:t xml:space="preserve"> d’archives et de documentation de la résistance autrichienne, dont il est devenu directeur scientifique, lui-même une sorte de disque dur, notamment sur la question tzigane. Les œuvres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 </w:t>
      </w:r>
      <w:r w:rsidRPr="00DF519D">
        <w:rPr>
          <w:rFonts w:ascii="Garamond" w:eastAsia="Times New Roman" w:hAnsi="Garamond" w:cs="Times New Roman"/>
          <w:i/>
          <w:iCs/>
          <w:sz w:val="24"/>
          <w:szCs w:val="24"/>
          <w:lang w:eastAsia="fr-FR"/>
        </w:rPr>
        <w:t xml:space="preserve">« Un ramassis de fantasmes et de souvenirs reconstruits. Comme témoin historique, elle ne vaut rien. En revanche, elle a eu ici un rôle </w:t>
      </w:r>
      <w:hyperlink r:id="rId97" w:tooltip="Toute l’actualité politique" w:history="1">
        <w:r w:rsidRPr="00DF519D">
          <w:rPr>
            <w:rFonts w:ascii="Garamond" w:eastAsia="Times New Roman" w:hAnsi="Garamond" w:cs="Times New Roman"/>
            <w:i/>
            <w:iCs/>
            <w:sz w:val="24"/>
            <w:szCs w:val="24"/>
            <w:lang w:eastAsia="fr-FR"/>
          </w:rPr>
          <w:t>politique</w:t>
        </w:r>
      </w:hyperlink>
      <w:r w:rsidRPr="00DF519D">
        <w:rPr>
          <w:rFonts w:ascii="Garamond" w:eastAsia="Times New Roman" w:hAnsi="Garamond" w:cs="Times New Roman"/>
          <w:i/>
          <w:iCs/>
          <w:sz w:val="24"/>
          <w:szCs w:val="24"/>
          <w:lang w:eastAsia="fr-FR"/>
        </w:rPr>
        <w:t xml:space="preserve"> essentiel pour la reconnaissance des </w:t>
      </w:r>
      <w:proofErr w:type="spellStart"/>
      <w:r w:rsidRPr="00DF519D">
        <w:rPr>
          <w:rFonts w:ascii="Garamond" w:eastAsia="Times New Roman" w:hAnsi="Garamond" w:cs="Times New Roman"/>
          <w:i/>
          <w:iCs/>
          <w:sz w:val="24"/>
          <w:szCs w:val="24"/>
          <w:lang w:eastAsia="fr-FR"/>
        </w:rPr>
        <w:t>Roms</w:t>
      </w:r>
      <w:proofErr w:type="spellEnd"/>
      <w:r w:rsidRPr="00DF519D">
        <w:rPr>
          <w:rFonts w:ascii="Garamond" w:eastAsia="Times New Roman" w:hAnsi="Garamond" w:cs="Times New Roman"/>
          <w:i/>
          <w:iCs/>
          <w:sz w:val="24"/>
          <w:szCs w:val="24"/>
          <w:lang w:eastAsia="fr-FR"/>
        </w:rPr>
        <w:t>.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L’époque, en effet, porte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Ou bien est-ce l’inverse ? Au moment où elle se met à parler s’ouvre en Autriche une période dure, où viennent soudain se </w:t>
      </w:r>
      <w:hyperlink r:id="rId98" w:tgtFrame="_blank" w:tooltip="Conjugaison du verbe percuter" w:history="1">
        <w:r w:rsidRPr="00DF519D">
          <w:rPr>
            <w:rFonts w:ascii="Garamond" w:eastAsia="Times New Roman" w:hAnsi="Garamond" w:cs="Times New Roman"/>
            <w:sz w:val="24"/>
            <w:szCs w:val="24"/>
            <w:lang w:eastAsia="fr-FR"/>
          </w:rPr>
          <w:t>percuter</w:t>
        </w:r>
      </w:hyperlink>
      <w:r w:rsidRPr="00DF519D">
        <w:rPr>
          <w:rFonts w:ascii="Garamond" w:eastAsia="Times New Roman" w:hAnsi="Garamond" w:cs="Times New Roman"/>
          <w:sz w:val="24"/>
          <w:szCs w:val="24"/>
          <w:lang w:eastAsia="fr-FR"/>
        </w:rPr>
        <w:t xml:space="preserve"> le passé et le présent : Kurt Waldheim, le président de la République, est rattrapé par sa jeunesse nazie ; un parti d’extrême droite entre dans le jeu officiel autrichien, pour la première fois en Europe depuis la chute du Reich. Et en même temps, fait inédit, deux associations tziganes se créent, revendiquant des droits, arrachant la reconnaissance des peuples rom et </w:t>
      </w:r>
      <w:proofErr w:type="spellStart"/>
      <w:r w:rsidRPr="00DF519D">
        <w:rPr>
          <w:rFonts w:ascii="Garamond" w:eastAsia="Times New Roman" w:hAnsi="Garamond" w:cs="Times New Roman"/>
          <w:sz w:val="24"/>
          <w:szCs w:val="24"/>
          <w:lang w:eastAsia="fr-FR"/>
        </w:rPr>
        <w:t>sinti</w:t>
      </w:r>
      <w:proofErr w:type="spellEnd"/>
      <w:r w:rsidRPr="00DF519D">
        <w:rPr>
          <w:rFonts w:ascii="Garamond" w:eastAsia="Times New Roman" w:hAnsi="Garamond" w:cs="Times New Roman"/>
          <w:sz w:val="24"/>
          <w:szCs w:val="24"/>
          <w:lang w:eastAsia="fr-FR"/>
        </w:rPr>
        <w:t xml:space="preserve"> comme minorité nationale en 1993.</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Les chercheurs se précipitent à </w:t>
      </w:r>
      <w:proofErr w:type="spellStart"/>
      <w:r w:rsidRPr="00DF519D">
        <w:rPr>
          <w:rFonts w:ascii="Garamond" w:eastAsia="Times New Roman" w:hAnsi="Garamond" w:cs="Times New Roman"/>
          <w:sz w:val="24"/>
          <w:szCs w:val="24"/>
          <w:lang w:eastAsia="fr-FR"/>
        </w:rPr>
        <w:t>Kaiserstrasse</w:t>
      </w:r>
      <w:proofErr w:type="spellEnd"/>
      <w:r w:rsidRPr="00DF519D">
        <w:rPr>
          <w:rFonts w:ascii="Garamond" w:eastAsia="Times New Roman" w:hAnsi="Garamond" w:cs="Times New Roman"/>
          <w:sz w:val="24"/>
          <w:szCs w:val="24"/>
          <w:lang w:eastAsia="fr-FR"/>
        </w:rPr>
        <w:t xml:space="preserve">, chez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Son histoire devient une des plus publiées d’Autriche. </w:t>
      </w:r>
      <w:r w:rsidRPr="00DF519D">
        <w:rPr>
          <w:rFonts w:ascii="Garamond" w:eastAsia="Times New Roman" w:hAnsi="Garamond" w:cs="Times New Roman"/>
          <w:i/>
          <w:iCs/>
          <w:sz w:val="24"/>
          <w:szCs w:val="24"/>
          <w:lang w:eastAsia="fr-FR"/>
        </w:rPr>
        <w:t xml:space="preserve">« Beaucoup d’hommes politiques sont venus </w:t>
      </w:r>
      <w:hyperlink r:id="rId99" w:tgtFrame="_blank" w:tooltip="Conjugaison du verbe fumer" w:history="1">
        <w:r w:rsidRPr="00DF519D">
          <w:rPr>
            <w:rFonts w:ascii="Garamond" w:eastAsia="Times New Roman" w:hAnsi="Garamond" w:cs="Times New Roman"/>
            <w:i/>
            <w:iCs/>
            <w:sz w:val="24"/>
            <w:szCs w:val="24"/>
            <w:lang w:eastAsia="fr-FR"/>
          </w:rPr>
          <w:t>fumer</w:t>
        </w:r>
      </w:hyperlink>
      <w:r w:rsidRPr="00DF519D">
        <w:rPr>
          <w:rFonts w:ascii="Garamond" w:eastAsia="Times New Roman" w:hAnsi="Garamond" w:cs="Times New Roman"/>
          <w:i/>
          <w:iCs/>
          <w:sz w:val="24"/>
          <w:szCs w:val="24"/>
          <w:lang w:eastAsia="fr-FR"/>
        </w:rPr>
        <w:t xml:space="preserve"> des cigarettes avec la Mama, même le chancelier. Ils étaient fascinés par elle »,</w:t>
      </w:r>
      <w:r w:rsidRPr="00DF519D">
        <w:rPr>
          <w:rFonts w:ascii="Garamond" w:eastAsia="Times New Roman" w:hAnsi="Garamond" w:cs="Times New Roman"/>
          <w:sz w:val="24"/>
          <w:szCs w:val="24"/>
          <w:lang w:eastAsia="fr-FR"/>
        </w:rPr>
        <w:t xml:space="preserve"> raconte Hodja, le fils. La Mama a compris qu’elle doit dealer avec les </w:t>
      </w:r>
      <w:hyperlink r:id="rId100" w:tooltip="Toute l’actualité médias" w:history="1">
        <w:r w:rsidRPr="00DF519D">
          <w:rPr>
            <w:rFonts w:ascii="Garamond" w:eastAsia="Times New Roman" w:hAnsi="Garamond" w:cs="Times New Roman"/>
            <w:sz w:val="24"/>
            <w:szCs w:val="24"/>
            <w:lang w:eastAsia="fr-FR"/>
          </w:rPr>
          <w:t>médias</w:t>
        </w:r>
      </w:hyperlink>
      <w:r w:rsidRPr="00DF519D">
        <w:rPr>
          <w:rFonts w:ascii="Garamond" w:eastAsia="Times New Roman" w:hAnsi="Garamond" w:cs="Times New Roman"/>
          <w:sz w:val="24"/>
          <w:szCs w:val="24"/>
          <w:lang w:eastAsia="fr-FR"/>
        </w:rPr>
        <w:t xml:space="preserve">. Ses premières interviews sont terribles. Elle est nerveuse, trop apprêtée. Quelle que soit la question, elle répond que les </w:t>
      </w:r>
      <w:proofErr w:type="spellStart"/>
      <w:r w:rsidRPr="00DF519D">
        <w:rPr>
          <w:rFonts w:ascii="Garamond" w:eastAsia="Times New Roman" w:hAnsi="Garamond" w:cs="Times New Roman"/>
          <w:sz w:val="24"/>
          <w:szCs w:val="24"/>
          <w:lang w:eastAsia="fr-FR"/>
        </w:rPr>
        <w:t>Roms</w:t>
      </w:r>
      <w:proofErr w:type="spellEnd"/>
      <w:r w:rsidRPr="00DF519D">
        <w:rPr>
          <w:rFonts w:ascii="Garamond" w:eastAsia="Times New Roman" w:hAnsi="Garamond" w:cs="Times New Roman"/>
          <w:sz w:val="24"/>
          <w:szCs w:val="24"/>
          <w:lang w:eastAsia="fr-FR"/>
        </w:rPr>
        <w:t xml:space="preserve"> sont des gens corrects, payant leurs </w:t>
      </w:r>
      <w:hyperlink r:id="rId101" w:tooltip="Toute l’actualité impôts" w:history="1">
        <w:r w:rsidRPr="00DF519D">
          <w:rPr>
            <w:rFonts w:ascii="Garamond" w:eastAsia="Times New Roman" w:hAnsi="Garamond" w:cs="Times New Roman"/>
            <w:sz w:val="24"/>
            <w:szCs w:val="24"/>
            <w:lang w:eastAsia="fr-FR"/>
          </w:rPr>
          <w:t>impôts</w:t>
        </w:r>
      </w:hyperlink>
      <w:r w:rsidRPr="00DF519D">
        <w:rPr>
          <w:rFonts w:ascii="Garamond" w:eastAsia="Times New Roman" w:hAnsi="Garamond" w:cs="Times New Roman"/>
          <w:sz w:val="24"/>
          <w:szCs w:val="24"/>
          <w:lang w:eastAsia="fr-FR"/>
        </w:rPr>
        <w:t xml:space="preserve"> et pas des criminels. Mais elle apprend vite. </w:t>
      </w:r>
      <w:r w:rsidRPr="00DF519D">
        <w:rPr>
          <w:rFonts w:ascii="Garamond" w:eastAsia="Times New Roman" w:hAnsi="Garamond" w:cs="Times New Roman"/>
          <w:i/>
          <w:iCs/>
          <w:sz w:val="24"/>
          <w:szCs w:val="24"/>
          <w:lang w:eastAsia="fr-FR"/>
        </w:rPr>
        <w:t xml:space="preserve">« Je l’ai vue changer de statut. Elle s’est sentie investie d’une mission : dire au monde ce qui s’était passé avec les Tziganes », </w:t>
      </w:r>
      <w:r w:rsidRPr="00DF519D">
        <w:rPr>
          <w:rFonts w:ascii="Garamond" w:eastAsia="Times New Roman" w:hAnsi="Garamond" w:cs="Times New Roman"/>
          <w:sz w:val="24"/>
          <w:szCs w:val="24"/>
          <w:lang w:eastAsia="fr-FR"/>
        </w:rPr>
        <w:t>dit Karin Berger.</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a déjà près de 80 ans, en 2011, quand sonne chez elle Matthias </w:t>
      </w:r>
      <w:proofErr w:type="spellStart"/>
      <w:r w:rsidRPr="00DF519D">
        <w:rPr>
          <w:rFonts w:ascii="Garamond" w:eastAsia="Times New Roman" w:hAnsi="Garamond" w:cs="Times New Roman"/>
          <w:sz w:val="24"/>
          <w:szCs w:val="24"/>
          <w:lang w:eastAsia="fr-FR"/>
        </w:rPr>
        <w:t>Reichelt</w:t>
      </w:r>
      <w:proofErr w:type="spellEnd"/>
      <w:r w:rsidRPr="00DF519D">
        <w:rPr>
          <w:rFonts w:ascii="Garamond" w:eastAsia="Times New Roman" w:hAnsi="Garamond" w:cs="Times New Roman"/>
          <w:sz w:val="24"/>
          <w:szCs w:val="24"/>
          <w:lang w:eastAsia="fr-FR"/>
        </w:rPr>
        <w:t xml:space="preserve">, journaliste berlinois engagé, spécialiste des affaires culturelles. Elle a reçu le prix Bruno Kreisky du livre politique, l’Ordre du mérite autrichien </w:t>
      </w:r>
      <w:r w:rsidRPr="00DF519D">
        <w:rPr>
          <w:rFonts w:ascii="Garamond" w:eastAsia="Times New Roman" w:hAnsi="Garamond" w:cs="Times New Roman"/>
          <w:i/>
          <w:iCs/>
          <w:sz w:val="24"/>
          <w:szCs w:val="24"/>
          <w:lang w:eastAsia="fr-FR"/>
        </w:rPr>
        <w:t>« pour le dialogue entre les communautés »,</w:t>
      </w:r>
      <w:r w:rsidRPr="00DF519D">
        <w:rPr>
          <w:rFonts w:ascii="Garamond" w:eastAsia="Times New Roman" w:hAnsi="Garamond" w:cs="Times New Roman"/>
          <w:sz w:val="24"/>
          <w:szCs w:val="24"/>
          <w:lang w:eastAsia="fr-FR"/>
        </w:rPr>
        <w:t xml:space="preserve"> fait deux autres bouquins et deux documentaires avec Karin Berger, toujours. Elle vient d’être nommée professeure honoraire, elle a été invitée par le </w:t>
      </w:r>
      <w:hyperlink r:id="rId102" w:tooltip="Toute l’actualité pape" w:history="1">
        <w:r w:rsidRPr="00DF519D">
          <w:rPr>
            <w:rFonts w:ascii="Garamond" w:eastAsia="Times New Roman" w:hAnsi="Garamond" w:cs="Times New Roman"/>
            <w:sz w:val="24"/>
            <w:szCs w:val="24"/>
            <w:lang w:eastAsia="fr-FR"/>
          </w:rPr>
          <w:t>pape</w:t>
        </w:r>
      </w:hyperlink>
      <w:r w:rsidRPr="00DF519D">
        <w:rPr>
          <w:rFonts w:ascii="Garamond" w:eastAsia="Times New Roman" w:hAnsi="Garamond" w:cs="Times New Roman"/>
          <w:sz w:val="24"/>
          <w:szCs w:val="24"/>
          <w:lang w:eastAsia="fr-FR"/>
        </w:rPr>
        <w:t xml:space="preserve">. Mais </w:t>
      </w:r>
      <w:proofErr w:type="spellStart"/>
      <w:r w:rsidRPr="00DF519D">
        <w:rPr>
          <w:rFonts w:ascii="Garamond" w:eastAsia="Times New Roman" w:hAnsi="Garamond" w:cs="Times New Roman"/>
          <w:sz w:val="24"/>
          <w:szCs w:val="24"/>
          <w:lang w:eastAsia="fr-FR"/>
        </w:rPr>
        <w:t>Reichelt</w:t>
      </w:r>
      <w:proofErr w:type="spellEnd"/>
      <w:r w:rsidRPr="00DF519D">
        <w:rPr>
          <w:rFonts w:ascii="Garamond" w:eastAsia="Times New Roman" w:hAnsi="Garamond" w:cs="Times New Roman"/>
          <w:sz w:val="24"/>
          <w:szCs w:val="24"/>
          <w:lang w:eastAsia="fr-FR"/>
        </w:rPr>
        <w:t xml:space="preserve"> est là pour autre chose : la peinture. Curieusement, le fait que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peigne n’est pas forcément connu à l’époque dans les cercles où elle gravite. Ou alors ce n’est pas l’important : son statut de grand témoin écrase tout.</w:t>
      </w:r>
    </w:p>
    <w:p w:rsidR="00DF519D" w:rsidRPr="00DF519D" w:rsidRDefault="00DF519D" w:rsidP="00DF519D">
      <w:pPr>
        <w:spacing w:before="100" w:beforeAutospacing="1" w:after="100" w:afterAutospacing="1"/>
        <w:jc w:val="both"/>
        <w:outlineLvl w:val="1"/>
        <w:rPr>
          <w:rFonts w:ascii="Garamond" w:eastAsia="Times New Roman" w:hAnsi="Garamond" w:cs="Times New Roman"/>
          <w:b/>
          <w:bCs/>
          <w:sz w:val="24"/>
          <w:szCs w:val="24"/>
          <w:lang w:eastAsia="fr-FR"/>
        </w:rPr>
      </w:pPr>
      <w:r w:rsidRPr="00DF519D">
        <w:rPr>
          <w:rFonts w:ascii="Garamond" w:eastAsia="Times New Roman" w:hAnsi="Garamond" w:cs="Times New Roman"/>
          <w:b/>
          <w:bCs/>
          <w:sz w:val="24"/>
          <w:szCs w:val="24"/>
          <w:lang w:eastAsia="fr-FR"/>
        </w:rPr>
        <w:t>Des œuvres sombres, des œuvres claires aussi</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s’y est lancée par hasard, au début des années 1990. Des écoliers japonais lui avaient demandé un souvenir, elle comptait leur </w:t>
      </w:r>
      <w:hyperlink r:id="rId103" w:tgtFrame="_blank" w:tooltip="Conjugaison du verbe envoyer" w:history="1">
        <w:r w:rsidRPr="00DF519D">
          <w:rPr>
            <w:rFonts w:ascii="Garamond" w:eastAsia="Times New Roman" w:hAnsi="Garamond" w:cs="Times New Roman"/>
            <w:sz w:val="24"/>
            <w:szCs w:val="24"/>
            <w:lang w:eastAsia="fr-FR"/>
          </w:rPr>
          <w:t>envoyer</w:t>
        </w:r>
      </w:hyperlink>
      <w:r w:rsidRPr="00DF519D">
        <w:rPr>
          <w:rFonts w:ascii="Garamond" w:eastAsia="Times New Roman" w:hAnsi="Garamond" w:cs="Times New Roman"/>
          <w:sz w:val="24"/>
          <w:szCs w:val="24"/>
          <w:lang w:eastAsia="fr-FR"/>
        </w:rPr>
        <w:t xml:space="preserve"> un dessin de ses petits-enfants. Les gamins ont rechigné. Alors elle l’a fait elle-même, un grand champ de tournesols, la fleur légendaire des Tziganes. Depuis, elle n’arrête plus, touillant les couleurs au creux de sa paume, les étalant parfois avec les doigts, peignant comme on cuisine, toujours à côté du fourneau dans la vapeur d’un poulet aux légumes.</w:t>
      </w:r>
    </w:p>
    <w:p w:rsidR="00DF519D" w:rsidRPr="00DF519D" w:rsidRDefault="00DF519D" w:rsidP="00DF519D">
      <w:pPr>
        <w:spacing w:after="0"/>
        <w:jc w:val="both"/>
        <w:rPr>
          <w:rFonts w:ascii="Garamond" w:eastAsia="Times New Roman" w:hAnsi="Garamond" w:cs="Times New Roman"/>
          <w:sz w:val="24"/>
          <w:szCs w:val="24"/>
          <w:lang w:eastAsia="fr-FR"/>
        </w:rPr>
      </w:pPr>
      <w:r w:rsidRPr="00DF519D">
        <w:rPr>
          <w:rFonts w:ascii="Garamond" w:eastAsia="Times New Roman" w:hAnsi="Garamond" w:cs="Times New Roman"/>
          <w:noProof/>
          <w:sz w:val="24"/>
          <w:szCs w:val="24"/>
          <w:lang w:eastAsia="fr-FR"/>
        </w:rPr>
        <w:drawing>
          <wp:inline distT="0" distB="0" distL="0" distR="0" wp14:anchorId="0029A342" wp14:editId="5868D199">
            <wp:extent cx="6134100" cy="4086225"/>
            <wp:effectExtent l="0" t="0" r="0" b="9525"/>
            <wp:docPr id="11" name="Image 11" descr="Des champs de tournesols, fleurs emblématiques des Tziganes. Dans le ciel, des corbeaux, symboles de mort mais aussi de liberté. En bas, accompagnant la signature, une branche, rappel des feuilles mangées par Ceija et sa mère pour survivre pendant leur dé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 champs de tournesols, fleurs emblématiques des Tziganes. Dans le ciel, des corbeaux, symboles de mort mais aussi de liberté. En bas, accompagnant la signature, une branche, rappel des feuilles mangées par Ceija et sa mère pour survivre pendant leur déportation."/>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134100" cy="4086225"/>
                    </a:xfrm>
                    <a:prstGeom prst="rect">
                      <a:avLst/>
                    </a:prstGeom>
                    <a:noFill/>
                    <a:ln>
                      <a:noFill/>
                    </a:ln>
                  </pic:spPr>
                </pic:pic>
              </a:graphicData>
            </a:graphic>
          </wp:inline>
        </w:drawing>
      </w:r>
      <w:r w:rsidRPr="00DF519D">
        <w:rPr>
          <w:rFonts w:ascii="Garamond" w:eastAsia="Times New Roman" w:hAnsi="Garamond" w:cs="Times New Roman"/>
          <w:sz w:val="24"/>
          <w:szCs w:val="24"/>
          <w:lang w:eastAsia="fr-FR"/>
        </w:rPr>
        <w:t xml:space="preserve">Des champs de tournesols, fleurs emblématiques des Tziganes. Dans le ciel, des corbeaux, symboles de mort mais aussi de liberté. En bas, accompagnant la signature, une branche, rappel des feuilles mangées par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et sa mère pour survivre pendant leur déportation.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Elle-même a séparé ses œuvres en deux. Il y a les « sombres » </w:t>
      </w:r>
      <w:r w:rsidRPr="00DF519D">
        <w:rPr>
          <w:rFonts w:ascii="Garamond" w:eastAsia="Times New Roman" w:hAnsi="Garamond" w:cs="Times New Roman"/>
          <w:i/>
          <w:iCs/>
          <w:sz w:val="24"/>
          <w:szCs w:val="24"/>
          <w:lang w:eastAsia="fr-FR"/>
        </w:rPr>
        <w:t>(</w:t>
      </w:r>
      <w:proofErr w:type="spellStart"/>
      <w:r w:rsidRPr="00DF519D">
        <w:rPr>
          <w:rFonts w:ascii="Garamond" w:eastAsia="Times New Roman" w:hAnsi="Garamond" w:cs="Times New Roman"/>
          <w:i/>
          <w:iCs/>
          <w:sz w:val="24"/>
          <w:szCs w:val="24"/>
          <w:lang w:eastAsia="fr-FR"/>
        </w:rPr>
        <w:t>dunkle</w:t>
      </w:r>
      <w:proofErr w:type="spellEnd"/>
      <w:r w:rsidRPr="00DF519D">
        <w:rPr>
          <w:rFonts w:ascii="Garamond" w:eastAsia="Times New Roman" w:hAnsi="Garamond" w:cs="Times New Roman"/>
          <w:i/>
          <w:iCs/>
          <w:sz w:val="24"/>
          <w:szCs w:val="24"/>
          <w:lang w:eastAsia="fr-FR"/>
        </w:rPr>
        <w:t xml:space="preserve"> </w:t>
      </w:r>
      <w:proofErr w:type="spellStart"/>
      <w:r w:rsidRPr="00DF519D">
        <w:rPr>
          <w:rFonts w:ascii="Garamond" w:eastAsia="Times New Roman" w:hAnsi="Garamond" w:cs="Times New Roman"/>
          <w:i/>
          <w:iCs/>
          <w:sz w:val="24"/>
          <w:szCs w:val="24"/>
          <w:lang w:eastAsia="fr-FR"/>
        </w:rPr>
        <w:t>Bilder</w:t>
      </w:r>
      <w:proofErr w:type="spellEnd"/>
      <w:r w:rsidRPr="00DF519D">
        <w:rPr>
          <w:rFonts w:ascii="Garamond" w:eastAsia="Times New Roman" w:hAnsi="Garamond" w:cs="Times New Roman"/>
          <w:i/>
          <w:iCs/>
          <w:sz w:val="24"/>
          <w:szCs w:val="24"/>
          <w:lang w:eastAsia="fr-FR"/>
        </w:rPr>
        <w:t>),</w:t>
      </w:r>
      <w:r w:rsidRPr="00DF519D">
        <w:rPr>
          <w:rFonts w:ascii="Garamond" w:eastAsia="Times New Roman" w:hAnsi="Garamond" w:cs="Times New Roman"/>
          <w:sz w:val="24"/>
          <w:szCs w:val="24"/>
          <w:lang w:eastAsia="fr-FR"/>
        </w:rPr>
        <w:t xml:space="preserve"> la guerre et les camps, dont beaucoup de dessins au pinceau noir, comme ces femmes mises à nu à Auschwitz. Leurs seuls corps serrés les uns contre les autres emplissent la toile entière, mais vus d’en bas, à la hauteur des yeux d’une petite fille. Par-dessus, quelques mots : </w:t>
      </w:r>
      <w:r w:rsidRPr="00DF519D">
        <w:rPr>
          <w:rFonts w:ascii="Garamond" w:eastAsia="Times New Roman" w:hAnsi="Garamond" w:cs="Times New Roman"/>
          <w:i/>
          <w:iCs/>
          <w:sz w:val="24"/>
          <w:szCs w:val="24"/>
          <w:lang w:eastAsia="fr-FR"/>
        </w:rPr>
        <w:t>« Nous avons honte. »</w:t>
      </w:r>
      <w:r w:rsidRPr="00DF519D">
        <w:rPr>
          <w:rFonts w:ascii="Garamond" w:eastAsia="Times New Roman" w:hAnsi="Garamond" w:cs="Times New Roman"/>
          <w:sz w:val="24"/>
          <w:szCs w:val="24"/>
          <w:lang w:eastAsia="fr-FR"/>
        </w:rPr>
        <w:t xml:space="preserve"> Et il y a les « œuvres claires » </w:t>
      </w:r>
      <w:r w:rsidRPr="00DF519D">
        <w:rPr>
          <w:rFonts w:ascii="Garamond" w:eastAsia="Times New Roman" w:hAnsi="Garamond" w:cs="Times New Roman"/>
          <w:i/>
          <w:iCs/>
          <w:sz w:val="24"/>
          <w:szCs w:val="24"/>
          <w:lang w:eastAsia="fr-FR"/>
        </w:rPr>
        <w:t>(</w:t>
      </w:r>
      <w:proofErr w:type="spellStart"/>
      <w:r w:rsidRPr="00DF519D">
        <w:rPr>
          <w:rFonts w:ascii="Garamond" w:eastAsia="Times New Roman" w:hAnsi="Garamond" w:cs="Times New Roman"/>
          <w:i/>
          <w:iCs/>
          <w:sz w:val="24"/>
          <w:szCs w:val="24"/>
          <w:lang w:eastAsia="fr-FR"/>
        </w:rPr>
        <w:t>helle</w:t>
      </w:r>
      <w:proofErr w:type="spellEnd"/>
      <w:r w:rsidRPr="00DF519D">
        <w:rPr>
          <w:rFonts w:ascii="Garamond" w:eastAsia="Times New Roman" w:hAnsi="Garamond" w:cs="Times New Roman"/>
          <w:i/>
          <w:iCs/>
          <w:sz w:val="24"/>
          <w:szCs w:val="24"/>
          <w:lang w:eastAsia="fr-FR"/>
        </w:rPr>
        <w:t xml:space="preserve"> </w:t>
      </w:r>
      <w:proofErr w:type="spellStart"/>
      <w:r w:rsidRPr="00DF519D">
        <w:rPr>
          <w:rFonts w:ascii="Garamond" w:eastAsia="Times New Roman" w:hAnsi="Garamond" w:cs="Times New Roman"/>
          <w:i/>
          <w:iCs/>
          <w:sz w:val="24"/>
          <w:szCs w:val="24"/>
          <w:lang w:eastAsia="fr-FR"/>
        </w:rPr>
        <w:t>Bilder</w:t>
      </w:r>
      <w:proofErr w:type="spellEnd"/>
      <w:r w:rsidRPr="00DF519D">
        <w:rPr>
          <w:rFonts w:ascii="Garamond" w:eastAsia="Times New Roman" w:hAnsi="Garamond" w:cs="Times New Roman"/>
          <w:i/>
          <w:iCs/>
          <w:sz w:val="24"/>
          <w:szCs w:val="24"/>
          <w:lang w:eastAsia="fr-FR"/>
        </w:rPr>
        <w:t>),</w:t>
      </w:r>
      <w:r w:rsidRPr="00DF519D">
        <w:rPr>
          <w:rFonts w:ascii="Garamond" w:eastAsia="Times New Roman" w:hAnsi="Garamond" w:cs="Times New Roman"/>
          <w:sz w:val="24"/>
          <w:szCs w:val="24"/>
          <w:lang w:eastAsia="fr-FR"/>
        </w:rPr>
        <w:t xml:space="preserve"> roulottes et madone au milieu de fleurs aux couleurs éclatantes.</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tourne vers </w:t>
      </w:r>
      <w:proofErr w:type="spellStart"/>
      <w:r w:rsidRPr="00DF519D">
        <w:rPr>
          <w:rFonts w:ascii="Garamond" w:eastAsia="Times New Roman" w:hAnsi="Garamond" w:cs="Times New Roman"/>
          <w:sz w:val="24"/>
          <w:szCs w:val="24"/>
          <w:lang w:eastAsia="fr-FR"/>
        </w:rPr>
        <w:t>Reichelt</w:t>
      </w:r>
      <w:proofErr w:type="spellEnd"/>
      <w:r w:rsidRPr="00DF519D">
        <w:rPr>
          <w:rFonts w:ascii="Garamond" w:eastAsia="Times New Roman" w:hAnsi="Garamond" w:cs="Times New Roman"/>
          <w:sz w:val="24"/>
          <w:szCs w:val="24"/>
          <w:lang w:eastAsia="fr-FR"/>
        </w:rPr>
        <w:t xml:space="preserve"> son visage, magnifique et dévasté, aux cheveux éternellement blonds.</w:t>
      </w:r>
      <w:r w:rsidRPr="00DF519D">
        <w:rPr>
          <w:rFonts w:ascii="Garamond" w:eastAsia="Times New Roman" w:hAnsi="Garamond" w:cs="Times New Roman"/>
          <w:i/>
          <w:iCs/>
          <w:sz w:val="24"/>
          <w:szCs w:val="24"/>
          <w:lang w:eastAsia="fr-FR"/>
        </w:rPr>
        <w:t xml:space="preserve"> « Pourquoi tout le monde veut voir seulement mes œuvres sombres ? »</w:t>
      </w:r>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trouve </w:t>
      </w:r>
      <w:r w:rsidRPr="00DF519D">
        <w:rPr>
          <w:rFonts w:ascii="Garamond" w:eastAsia="Times New Roman" w:hAnsi="Garamond" w:cs="Times New Roman"/>
          <w:i/>
          <w:iCs/>
          <w:sz w:val="24"/>
          <w:szCs w:val="24"/>
          <w:lang w:eastAsia="fr-FR"/>
        </w:rPr>
        <w:t xml:space="preserve">« les claires bien plus belles ». </w:t>
      </w:r>
      <w:proofErr w:type="spellStart"/>
      <w:r w:rsidRPr="00DF519D">
        <w:rPr>
          <w:rFonts w:ascii="Garamond" w:eastAsia="Times New Roman" w:hAnsi="Garamond" w:cs="Times New Roman"/>
          <w:sz w:val="24"/>
          <w:szCs w:val="24"/>
          <w:lang w:eastAsia="fr-FR"/>
        </w:rPr>
        <w:t>Reichelt</w:t>
      </w:r>
      <w:proofErr w:type="spellEnd"/>
      <w:r w:rsidRPr="00DF519D">
        <w:rPr>
          <w:rFonts w:ascii="Garamond" w:eastAsia="Times New Roman" w:hAnsi="Garamond" w:cs="Times New Roman"/>
          <w:sz w:val="24"/>
          <w:szCs w:val="24"/>
          <w:lang w:eastAsia="fr-FR"/>
        </w:rPr>
        <w:t xml:space="preserve">, en effet, est venu pour les « sombres ». Avec </w:t>
      </w:r>
      <w:proofErr w:type="spellStart"/>
      <w:r w:rsidRPr="00DF519D">
        <w:rPr>
          <w:rFonts w:ascii="Garamond" w:eastAsia="Times New Roman" w:hAnsi="Garamond" w:cs="Times New Roman"/>
          <w:sz w:val="24"/>
          <w:szCs w:val="24"/>
          <w:lang w:eastAsia="fr-FR"/>
        </w:rPr>
        <w:t>Lith</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Bahlmann</w:t>
      </w:r>
      <w:proofErr w:type="spellEnd"/>
      <w:r w:rsidRPr="00DF519D">
        <w:rPr>
          <w:rFonts w:ascii="Garamond" w:eastAsia="Times New Roman" w:hAnsi="Garamond" w:cs="Times New Roman"/>
          <w:sz w:val="24"/>
          <w:szCs w:val="24"/>
          <w:lang w:eastAsia="fr-FR"/>
        </w:rPr>
        <w:t xml:space="preserve">, curatrice berlinoise, ils ont entendu parler d’elle en préparant une exposition collective d’artistes </w:t>
      </w:r>
      <w:proofErr w:type="spellStart"/>
      <w:r w:rsidRPr="00DF519D">
        <w:rPr>
          <w:rFonts w:ascii="Garamond" w:eastAsia="Times New Roman" w:hAnsi="Garamond" w:cs="Times New Roman"/>
          <w:sz w:val="24"/>
          <w:szCs w:val="24"/>
          <w:lang w:eastAsia="fr-FR"/>
        </w:rPr>
        <w:t>roms</w:t>
      </w:r>
      <w:proofErr w:type="spellEnd"/>
      <w:r w:rsidRPr="00DF519D">
        <w:rPr>
          <w:rFonts w:ascii="Garamond" w:eastAsia="Times New Roman" w:hAnsi="Garamond" w:cs="Times New Roman"/>
          <w:sz w:val="24"/>
          <w:szCs w:val="24"/>
          <w:lang w:eastAsia="fr-FR"/>
        </w:rPr>
        <w:t xml:space="preserve">. </w:t>
      </w:r>
      <w:r w:rsidRPr="00DF519D">
        <w:rPr>
          <w:rFonts w:ascii="Garamond" w:eastAsia="Times New Roman" w:hAnsi="Garamond" w:cs="Times New Roman"/>
          <w:i/>
          <w:iCs/>
          <w:sz w:val="24"/>
          <w:szCs w:val="24"/>
          <w:lang w:eastAsia="fr-FR"/>
        </w:rPr>
        <w:t xml:space="preserve">« Mais on a été soufflés : on s’est dit qu’il fallait faire autre chose, un livre-monument, tout </w:t>
      </w:r>
      <w:hyperlink r:id="rId105" w:tgtFrame="_blank" w:tooltip="Conjugaison du verbe reproduire" w:history="1">
        <w:r w:rsidRPr="00DF519D">
          <w:rPr>
            <w:rFonts w:ascii="Garamond" w:eastAsia="Times New Roman" w:hAnsi="Garamond" w:cs="Times New Roman"/>
            <w:i/>
            <w:iCs/>
            <w:sz w:val="24"/>
            <w:szCs w:val="24"/>
            <w:lang w:eastAsia="fr-FR"/>
          </w:rPr>
          <w:t>reproduire</w:t>
        </w:r>
      </w:hyperlink>
      <w:r w:rsidRPr="00DF519D">
        <w:rPr>
          <w:rFonts w:ascii="Garamond" w:eastAsia="Times New Roman" w:hAnsi="Garamond" w:cs="Times New Roman"/>
          <w:i/>
          <w:iCs/>
          <w:sz w:val="24"/>
          <w:szCs w:val="24"/>
          <w:lang w:eastAsia="fr-FR"/>
        </w:rPr>
        <w:t xml:space="preserve">. On ne voulait pas se retrouver à </w:t>
      </w:r>
      <w:hyperlink r:id="rId106" w:tgtFrame="_blank" w:tooltip="Conjugaison du verbe sélectionner" w:history="1">
        <w:r w:rsidRPr="00DF519D">
          <w:rPr>
            <w:rFonts w:ascii="Garamond" w:eastAsia="Times New Roman" w:hAnsi="Garamond" w:cs="Times New Roman"/>
            <w:i/>
            <w:iCs/>
            <w:sz w:val="24"/>
            <w:szCs w:val="24"/>
            <w:lang w:eastAsia="fr-FR"/>
          </w:rPr>
          <w:t>sélectionner</w:t>
        </w:r>
      </w:hyperlink>
      <w:r w:rsidRPr="00DF519D">
        <w:rPr>
          <w:rFonts w:ascii="Garamond" w:eastAsia="Times New Roman" w:hAnsi="Garamond" w:cs="Times New Roman"/>
          <w:i/>
          <w:iCs/>
          <w:sz w:val="24"/>
          <w:szCs w:val="24"/>
          <w:lang w:eastAsia="fr-FR"/>
        </w:rPr>
        <w:t xml:space="preserve"> artistiquement, disant celle-là est bien, cette autre, non. L’œuvre était si forte qu’on a même inclus des papiers avec juste une phrase »,</w:t>
      </w:r>
      <w:r w:rsidRPr="00DF519D">
        <w:rPr>
          <w:rFonts w:ascii="Garamond" w:eastAsia="Times New Roman" w:hAnsi="Garamond" w:cs="Times New Roman"/>
          <w:sz w:val="24"/>
          <w:szCs w:val="24"/>
          <w:lang w:eastAsia="fr-FR"/>
        </w:rPr>
        <w:t xml:space="preserve"> comme ces dialogues intimes avec sa mère, survivante comme elle, qu’elle cherche dans le camp : « Maman où es-tu ? »</w:t>
      </w:r>
    </w:p>
    <w:p w:rsidR="00DF519D" w:rsidRPr="00DF519D" w:rsidRDefault="00DF519D" w:rsidP="00DF519D">
      <w:pPr>
        <w:spacing w:after="0"/>
        <w:jc w:val="both"/>
        <w:rPr>
          <w:rFonts w:ascii="Garamond" w:eastAsia="Times New Roman" w:hAnsi="Garamond" w:cs="Times New Roman"/>
          <w:sz w:val="24"/>
          <w:szCs w:val="24"/>
          <w:lang w:eastAsia="fr-FR"/>
        </w:rPr>
      </w:pPr>
      <w:r w:rsidRPr="00DF519D">
        <w:rPr>
          <w:rFonts w:ascii="Garamond" w:eastAsia="Times New Roman" w:hAnsi="Garamond" w:cs="Times New Roman"/>
          <w:noProof/>
          <w:sz w:val="24"/>
          <w:szCs w:val="24"/>
          <w:lang w:eastAsia="fr-FR"/>
        </w:rPr>
        <w:drawing>
          <wp:inline distT="0" distB="0" distL="0" distR="0" wp14:anchorId="483DC462" wp14:editId="04A3B7C0">
            <wp:extent cx="6134100" cy="4705350"/>
            <wp:effectExtent l="0" t="0" r="0" b="0"/>
            <wp:docPr id="12" name="Image 12" descr="Parmi les toiles « claires » de Ceija Stojka, celles qui évoquent le paradis perdu de l’enfance. Ici, la maison de Vienne, où la famille passait l’hiver, alors qu’elle était itinérante l’é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rmi les toiles « claires » de Ceija Stojka, celles qui évoquent le paradis perdu de l’enfance. Ici, la maison de Vienne, où la famille passait l’hiver, alors qu’elle était itinérante l’été."/>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134100" cy="4705350"/>
                    </a:xfrm>
                    <a:prstGeom prst="rect">
                      <a:avLst/>
                    </a:prstGeom>
                    <a:noFill/>
                    <a:ln>
                      <a:noFill/>
                    </a:ln>
                  </pic:spPr>
                </pic:pic>
              </a:graphicData>
            </a:graphic>
          </wp:inline>
        </w:drawing>
      </w:r>
      <w:r w:rsidRPr="00DF519D">
        <w:rPr>
          <w:rFonts w:ascii="Garamond" w:eastAsia="Times New Roman" w:hAnsi="Garamond" w:cs="Times New Roman"/>
          <w:sz w:val="24"/>
          <w:szCs w:val="24"/>
          <w:lang w:eastAsia="fr-FR"/>
        </w:rPr>
        <w:t xml:space="preserve">Parmi les toiles « claires »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celles qui évoquent le paradis perdu de l’enfance. Ici, la maison de Vienne, où la famille passait l’hiver, alors qu’elle était itinérante l’été.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Ou bien cet autre qui deviendra le titre du livre : « Même la mort a peur</w:t>
      </w:r>
      <w:r w:rsidRPr="00DF519D">
        <w:rPr>
          <w:rFonts w:ascii="Garamond" w:eastAsia="Times New Roman" w:hAnsi="Garamond" w:cs="Times New Roman"/>
          <w:sz w:val="24"/>
          <w:szCs w:val="24"/>
          <w:lang w:eastAsia="fr-FR"/>
        </w:rPr>
        <w:softHyphen/>
      </w:r>
      <w:r w:rsidRPr="00DF519D">
        <w:rPr>
          <w:rFonts w:ascii="Garamond" w:eastAsia="Times New Roman" w:hAnsi="Garamond" w:cs="Times New Roman"/>
          <w:sz w:val="24"/>
          <w:szCs w:val="24"/>
          <w:lang w:eastAsia="fr-FR"/>
        </w:rPr>
        <w:softHyphen/>
        <w:t xml:space="preserve"> d’Ausch</w:t>
      </w:r>
      <w:r w:rsidRPr="00DF519D">
        <w:rPr>
          <w:rFonts w:ascii="Garamond" w:eastAsia="Times New Roman" w:hAnsi="Garamond" w:cs="Times New Roman"/>
          <w:sz w:val="24"/>
          <w:szCs w:val="24"/>
          <w:lang w:eastAsia="fr-FR"/>
        </w:rPr>
        <w:softHyphen/>
        <w:t>witz » (</w:t>
      </w:r>
      <w:proofErr w:type="spellStart"/>
      <w:r w:rsidRPr="00DF519D">
        <w:rPr>
          <w:rFonts w:ascii="Garamond" w:eastAsia="Times New Roman" w:hAnsi="Garamond" w:cs="Times New Roman"/>
          <w:sz w:val="24"/>
          <w:szCs w:val="24"/>
          <w:lang w:eastAsia="fr-FR"/>
        </w:rPr>
        <w:t>Verlas</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für</w:t>
      </w:r>
      <w:proofErr w:type="spellEnd"/>
      <w:r w:rsidRPr="00DF519D">
        <w:rPr>
          <w:rFonts w:ascii="Garamond" w:eastAsia="Times New Roman" w:hAnsi="Garamond" w:cs="Times New Roman"/>
          <w:sz w:val="24"/>
          <w:szCs w:val="24"/>
          <w:lang w:eastAsia="fr-FR"/>
        </w:rPr>
        <w:t xml:space="preserve"> moderne </w:t>
      </w:r>
      <w:proofErr w:type="spellStart"/>
      <w:r w:rsidRPr="00DF519D">
        <w:rPr>
          <w:rFonts w:ascii="Garamond" w:eastAsia="Times New Roman" w:hAnsi="Garamond" w:cs="Times New Roman"/>
          <w:sz w:val="24"/>
          <w:szCs w:val="24"/>
          <w:lang w:eastAsia="fr-FR"/>
        </w:rPr>
        <w:t>Kunst</w:t>
      </w:r>
      <w:proofErr w:type="spellEnd"/>
      <w:r w:rsidRPr="00DF519D">
        <w:rPr>
          <w:rFonts w:ascii="Garamond" w:eastAsia="Times New Roman" w:hAnsi="Garamond" w:cs="Times New Roman"/>
          <w:sz w:val="24"/>
          <w:szCs w:val="24"/>
          <w:lang w:eastAsia="fr-FR"/>
        </w:rPr>
        <w:t xml:space="preserve">, non traduit). Ils répertorient 184 œuvres « sombres » (contre 300 « claires »), sûrs aussi que certaines leur échappent. C’est leur livre, sorti en 2013, et la rencontre avec Karin Berger qui ont mis Xavier Marchand, le metteur en scène, puis Antoine « Tony » de </w:t>
      </w:r>
      <w:proofErr w:type="spellStart"/>
      <w:r w:rsidRPr="00DF519D">
        <w:rPr>
          <w:rFonts w:ascii="Garamond" w:eastAsia="Times New Roman" w:hAnsi="Garamond" w:cs="Times New Roman"/>
          <w:sz w:val="24"/>
          <w:szCs w:val="24"/>
          <w:lang w:eastAsia="fr-FR"/>
        </w:rPr>
        <w:t>Galbert</w:t>
      </w:r>
      <w:proofErr w:type="spellEnd"/>
      <w:r w:rsidRPr="00DF519D">
        <w:rPr>
          <w:rFonts w:ascii="Garamond" w:eastAsia="Times New Roman" w:hAnsi="Garamond" w:cs="Times New Roman"/>
          <w:sz w:val="24"/>
          <w:szCs w:val="24"/>
          <w:lang w:eastAsia="fr-FR"/>
        </w:rPr>
        <w:t xml:space="preserve">, sur la piste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 Même la mort a peur </w:t>
      </w:r>
      <w:r w:rsidRPr="00DF519D">
        <w:rPr>
          <w:rFonts w:ascii="Garamond" w:eastAsia="Times New Roman" w:hAnsi="Garamond" w:cs="Times New Roman"/>
          <w:sz w:val="24"/>
          <w:szCs w:val="24"/>
          <w:lang w:eastAsia="fr-FR"/>
        </w:rPr>
        <w:softHyphen/>
        <w:t xml:space="preserve">d’Auschwitz » reste aujourd’hui la seule tentative de recensement d’une partie de l’œuvre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Depuis, certains tableaux ont disparu, d’autres ont été vendus ou donnés, à la fondation de Ravensbrück par exemple, sans que personne en tienne le compte.</w:t>
      </w:r>
    </w:p>
    <w:p w:rsidR="00DF519D" w:rsidRPr="00DF519D" w:rsidRDefault="00DF519D" w:rsidP="00DF519D">
      <w:pPr>
        <w:spacing w:before="100" w:beforeAutospacing="1" w:after="100" w:afterAutospacing="1"/>
        <w:jc w:val="both"/>
        <w:outlineLvl w:val="1"/>
        <w:rPr>
          <w:rFonts w:ascii="Garamond" w:eastAsia="Times New Roman" w:hAnsi="Garamond" w:cs="Times New Roman"/>
          <w:b/>
          <w:bCs/>
          <w:sz w:val="24"/>
          <w:szCs w:val="24"/>
          <w:lang w:eastAsia="fr-FR"/>
        </w:rPr>
      </w:pPr>
      <w:r w:rsidRPr="00DF519D">
        <w:rPr>
          <w:rFonts w:ascii="Garamond" w:eastAsia="Times New Roman" w:hAnsi="Garamond" w:cs="Times New Roman"/>
          <w:b/>
          <w:bCs/>
          <w:sz w:val="24"/>
          <w:szCs w:val="24"/>
          <w:lang w:eastAsia="fr-FR"/>
        </w:rPr>
        <w:t>Des toiles vendues ou échangées</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Dans l’appartement de </w:t>
      </w:r>
      <w:proofErr w:type="spellStart"/>
      <w:r w:rsidRPr="00DF519D">
        <w:rPr>
          <w:rFonts w:ascii="Garamond" w:eastAsia="Times New Roman" w:hAnsi="Garamond" w:cs="Times New Roman"/>
          <w:sz w:val="24"/>
          <w:szCs w:val="24"/>
          <w:lang w:eastAsia="fr-FR"/>
        </w:rPr>
        <w:t>Floridsdorf</w:t>
      </w:r>
      <w:proofErr w:type="spellEnd"/>
      <w:r w:rsidRPr="00DF519D">
        <w:rPr>
          <w:rFonts w:ascii="Garamond" w:eastAsia="Times New Roman" w:hAnsi="Garamond" w:cs="Times New Roman"/>
          <w:sz w:val="24"/>
          <w:szCs w:val="24"/>
          <w:lang w:eastAsia="fr-FR"/>
        </w:rPr>
        <w:t xml:space="preserve">, Hodja se lève pour </w:t>
      </w:r>
      <w:hyperlink r:id="rId108" w:tgtFrame="_blank" w:tooltip="Conjugaison du verbe ouvrir" w:history="1">
        <w:r w:rsidRPr="00DF519D">
          <w:rPr>
            <w:rFonts w:ascii="Garamond" w:eastAsia="Times New Roman" w:hAnsi="Garamond" w:cs="Times New Roman"/>
            <w:sz w:val="24"/>
            <w:szCs w:val="24"/>
            <w:lang w:eastAsia="fr-FR"/>
          </w:rPr>
          <w:t>ouvrir</w:t>
        </w:r>
      </w:hyperlink>
      <w:r w:rsidRPr="00DF519D">
        <w:rPr>
          <w:rFonts w:ascii="Garamond" w:eastAsia="Times New Roman" w:hAnsi="Garamond" w:cs="Times New Roman"/>
          <w:sz w:val="24"/>
          <w:szCs w:val="24"/>
          <w:lang w:eastAsia="fr-FR"/>
        </w:rPr>
        <w:t xml:space="preserve"> la fenêtre. Une dispute part avec </w:t>
      </w:r>
      <w:proofErr w:type="spellStart"/>
      <w:r w:rsidRPr="00DF519D">
        <w:rPr>
          <w:rFonts w:ascii="Garamond" w:eastAsia="Times New Roman" w:hAnsi="Garamond" w:cs="Times New Roman"/>
          <w:sz w:val="24"/>
          <w:szCs w:val="24"/>
          <w:lang w:eastAsia="fr-FR"/>
        </w:rPr>
        <w:t>Nuna</w:t>
      </w:r>
      <w:proofErr w:type="spellEnd"/>
      <w:r w:rsidRPr="00DF519D">
        <w:rPr>
          <w:rFonts w:ascii="Garamond" w:eastAsia="Times New Roman" w:hAnsi="Garamond" w:cs="Times New Roman"/>
          <w:sz w:val="24"/>
          <w:szCs w:val="24"/>
          <w:lang w:eastAsia="fr-FR"/>
        </w:rPr>
        <w:t xml:space="preserve"> pour un motif obscur. </w:t>
      </w:r>
      <w:r w:rsidRPr="00DF519D">
        <w:rPr>
          <w:rFonts w:ascii="Garamond" w:eastAsia="Times New Roman" w:hAnsi="Garamond" w:cs="Times New Roman"/>
          <w:i/>
          <w:iCs/>
          <w:sz w:val="24"/>
          <w:szCs w:val="24"/>
          <w:lang w:eastAsia="fr-FR"/>
        </w:rPr>
        <w:t>« Où serais-tu si je n’avais pas été là ?,</w:t>
      </w:r>
      <w:r w:rsidRPr="00DF519D">
        <w:rPr>
          <w:rFonts w:ascii="Garamond" w:eastAsia="Times New Roman" w:hAnsi="Garamond" w:cs="Times New Roman"/>
          <w:sz w:val="24"/>
          <w:szCs w:val="24"/>
          <w:lang w:eastAsia="fr-FR"/>
        </w:rPr>
        <w:t xml:space="preserve"> crie Hodja. </w:t>
      </w:r>
      <w:r w:rsidRPr="00DF519D">
        <w:rPr>
          <w:rFonts w:ascii="Garamond" w:eastAsia="Times New Roman" w:hAnsi="Garamond" w:cs="Times New Roman"/>
          <w:i/>
          <w:iCs/>
          <w:sz w:val="24"/>
          <w:szCs w:val="24"/>
          <w:lang w:eastAsia="fr-FR"/>
        </w:rPr>
        <w:t>Je pourrais dire beaucoup de choses sur toi, mais j’ai trop de classe. »</w:t>
      </w:r>
      <w:r w:rsidRPr="00DF519D">
        <w:rPr>
          <w:rFonts w:ascii="Garamond" w:eastAsia="Times New Roman" w:hAnsi="Garamond" w:cs="Times New Roman"/>
          <w:sz w:val="24"/>
          <w:szCs w:val="24"/>
          <w:lang w:eastAsia="fr-FR"/>
        </w:rPr>
        <w:t xml:space="preserve"> Régulièrement, </w:t>
      </w:r>
      <w:proofErr w:type="spellStart"/>
      <w:r w:rsidRPr="00DF519D">
        <w:rPr>
          <w:rFonts w:ascii="Garamond" w:eastAsia="Times New Roman" w:hAnsi="Garamond" w:cs="Times New Roman"/>
          <w:sz w:val="24"/>
          <w:szCs w:val="24"/>
          <w:lang w:eastAsia="fr-FR"/>
        </w:rPr>
        <w:t>Nuna</w:t>
      </w:r>
      <w:proofErr w:type="spellEnd"/>
      <w:r w:rsidRPr="00DF519D">
        <w:rPr>
          <w:rFonts w:ascii="Garamond" w:eastAsia="Times New Roman" w:hAnsi="Garamond" w:cs="Times New Roman"/>
          <w:sz w:val="24"/>
          <w:szCs w:val="24"/>
          <w:lang w:eastAsia="fr-FR"/>
        </w:rPr>
        <w:t xml:space="preserve"> continue à </w:t>
      </w:r>
      <w:hyperlink r:id="rId109" w:tgtFrame="_blank" w:tooltip="Conjugaison du verbe intervenir" w:history="1">
        <w:r w:rsidRPr="00DF519D">
          <w:rPr>
            <w:rFonts w:ascii="Garamond" w:eastAsia="Times New Roman" w:hAnsi="Garamond" w:cs="Times New Roman"/>
            <w:sz w:val="24"/>
            <w:szCs w:val="24"/>
            <w:lang w:eastAsia="fr-FR"/>
          </w:rPr>
          <w:t>intervenir</w:t>
        </w:r>
      </w:hyperlink>
      <w:r w:rsidRPr="00DF519D">
        <w:rPr>
          <w:rFonts w:ascii="Garamond" w:eastAsia="Times New Roman" w:hAnsi="Garamond" w:cs="Times New Roman"/>
          <w:sz w:val="24"/>
          <w:szCs w:val="24"/>
          <w:lang w:eastAsia="fr-FR"/>
        </w:rPr>
        <w:t xml:space="preserve"> dans les écoles ou les centres culturels autour des textes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Pendant vingt-deux ans, elle l’a accompagnée dans ses conférences, si émue au début qu’elle en tremblait. Le père de </w:t>
      </w:r>
      <w:proofErr w:type="spellStart"/>
      <w:r w:rsidRPr="00DF519D">
        <w:rPr>
          <w:rFonts w:ascii="Garamond" w:eastAsia="Times New Roman" w:hAnsi="Garamond" w:cs="Times New Roman"/>
          <w:sz w:val="24"/>
          <w:szCs w:val="24"/>
          <w:lang w:eastAsia="fr-FR"/>
        </w:rPr>
        <w:t>Nuna</w:t>
      </w:r>
      <w:proofErr w:type="spellEnd"/>
      <w:r w:rsidRPr="00DF519D">
        <w:rPr>
          <w:rFonts w:ascii="Garamond" w:eastAsia="Times New Roman" w:hAnsi="Garamond" w:cs="Times New Roman"/>
          <w:sz w:val="24"/>
          <w:szCs w:val="24"/>
          <w:lang w:eastAsia="fr-FR"/>
        </w:rPr>
        <w:t xml:space="preserve"> n’a jamais autorisé un gadjo à </w:t>
      </w:r>
      <w:hyperlink r:id="rId110" w:tgtFrame="_blank" w:tooltip="Conjugaison du verbe franchir" w:history="1">
        <w:r w:rsidRPr="00DF519D">
          <w:rPr>
            <w:rFonts w:ascii="Garamond" w:eastAsia="Times New Roman" w:hAnsi="Garamond" w:cs="Times New Roman"/>
            <w:sz w:val="24"/>
            <w:szCs w:val="24"/>
            <w:lang w:eastAsia="fr-FR"/>
          </w:rPr>
          <w:t>franchir</w:t>
        </w:r>
      </w:hyperlink>
      <w:r w:rsidRPr="00DF519D">
        <w:rPr>
          <w:rFonts w:ascii="Garamond" w:eastAsia="Times New Roman" w:hAnsi="Garamond" w:cs="Times New Roman"/>
          <w:sz w:val="24"/>
          <w:szCs w:val="24"/>
          <w:lang w:eastAsia="fr-FR"/>
        </w:rPr>
        <w:t xml:space="preserve"> sa porte, </w:t>
      </w:r>
      <w:r w:rsidRPr="00DF519D">
        <w:rPr>
          <w:rFonts w:ascii="Garamond" w:eastAsia="Times New Roman" w:hAnsi="Garamond" w:cs="Times New Roman"/>
          <w:i/>
          <w:iCs/>
          <w:sz w:val="24"/>
          <w:szCs w:val="24"/>
          <w:lang w:eastAsia="fr-FR"/>
        </w:rPr>
        <w:t xml:space="preserve">« une famille traditionnelle », </w:t>
      </w:r>
      <w:r w:rsidRPr="00DF519D">
        <w:rPr>
          <w:rFonts w:ascii="Garamond" w:eastAsia="Times New Roman" w:hAnsi="Garamond" w:cs="Times New Roman"/>
          <w:sz w:val="24"/>
          <w:szCs w:val="24"/>
          <w:lang w:eastAsia="fr-FR"/>
        </w:rPr>
        <w:t>elle dit.</w:t>
      </w:r>
    </w:p>
    <w:p w:rsidR="00D549CB" w:rsidRDefault="00DF519D" w:rsidP="00DF519D">
      <w:pPr>
        <w:spacing w:after="0"/>
        <w:jc w:val="both"/>
        <w:rPr>
          <w:rFonts w:ascii="Garamond" w:eastAsia="Times New Roman" w:hAnsi="Garamond" w:cs="Times New Roman"/>
          <w:sz w:val="24"/>
          <w:szCs w:val="24"/>
          <w:lang w:eastAsia="fr-FR"/>
        </w:rPr>
      </w:pPr>
      <w:r w:rsidRPr="00DF519D">
        <w:rPr>
          <w:rFonts w:ascii="Garamond" w:eastAsia="Times New Roman" w:hAnsi="Garamond" w:cs="Times New Roman"/>
          <w:noProof/>
          <w:sz w:val="24"/>
          <w:szCs w:val="24"/>
          <w:lang w:eastAsia="fr-FR"/>
        </w:rPr>
        <w:drawing>
          <wp:inline distT="0" distB="0" distL="0" distR="0" wp14:anchorId="17CCF38E" wp14:editId="2CA847E8">
            <wp:extent cx="4038600" cy="5095875"/>
            <wp:effectExtent l="0" t="0" r="0" b="9525"/>
            <wp:docPr id="13" name="Image 13" descr="Hodja, fils de l’artiste, et sa femme Nuna, dans leur appartement à Vi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dja, fils de l’artiste, et sa femme Nuna, dans leur appartement à Vienne."/>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038600" cy="5095875"/>
                    </a:xfrm>
                    <a:prstGeom prst="rect">
                      <a:avLst/>
                    </a:prstGeom>
                    <a:noFill/>
                    <a:ln>
                      <a:noFill/>
                    </a:ln>
                  </pic:spPr>
                </pic:pic>
              </a:graphicData>
            </a:graphic>
          </wp:inline>
        </w:drawing>
      </w:r>
    </w:p>
    <w:p w:rsidR="00DF519D" w:rsidRPr="00DF519D" w:rsidRDefault="00DF519D" w:rsidP="00DF519D">
      <w:pPr>
        <w:spacing w:after="0"/>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Hodja, fils de l’artiste, et sa femme </w:t>
      </w:r>
      <w:proofErr w:type="spellStart"/>
      <w:r w:rsidRPr="00DF519D">
        <w:rPr>
          <w:rFonts w:ascii="Garamond" w:eastAsia="Times New Roman" w:hAnsi="Garamond" w:cs="Times New Roman"/>
          <w:sz w:val="24"/>
          <w:szCs w:val="24"/>
          <w:lang w:eastAsia="fr-FR"/>
        </w:rPr>
        <w:t>Nuna</w:t>
      </w:r>
      <w:proofErr w:type="spellEnd"/>
      <w:r w:rsidRPr="00DF519D">
        <w:rPr>
          <w:rFonts w:ascii="Garamond" w:eastAsia="Times New Roman" w:hAnsi="Garamond" w:cs="Times New Roman"/>
          <w:sz w:val="24"/>
          <w:szCs w:val="24"/>
          <w:lang w:eastAsia="fr-FR"/>
        </w:rPr>
        <w:t xml:space="preserve">, dans leur appartement à Vienne. </w:t>
      </w:r>
      <w:bookmarkStart w:id="0" w:name="_GoBack"/>
      <w:bookmarkEnd w:id="0"/>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proofErr w:type="spellStart"/>
      <w:r w:rsidRPr="00DF519D">
        <w:rPr>
          <w:rFonts w:ascii="Garamond" w:eastAsia="Times New Roman" w:hAnsi="Garamond" w:cs="Times New Roman"/>
          <w:sz w:val="24"/>
          <w:szCs w:val="24"/>
          <w:lang w:eastAsia="fr-FR"/>
        </w:rPr>
        <w:t>Nuna</w:t>
      </w:r>
      <w:proofErr w:type="spellEnd"/>
      <w:r w:rsidRPr="00DF519D">
        <w:rPr>
          <w:rFonts w:ascii="Garamond" w:eastAsia="Times New Roman" w:hAnsi="Garamond" w:cs="Times New Roman"/>
          <w:sz w:val="24"/>
          <w:szCs w:val="24"/>
          <w:lang w:eastAsia="fr-FR"/>
        </w:rPr>
        <w:t xml:space="preserve"> avait fini par aimer ça, </w:t>
      </w:r>
      <w:hyperlink r:id="rId112" w:tgtFrame="_blank" w:tooltip="Conjugaison du verbe courir" w:history="1">
        <w:r w:rsidRPr="00DF519D">
          <w:rPr>
            <w:rFonts w:ascii="Garamond" w:eastAsia="Times New Roman" w:hAnsi="Garamond" w:cs="Times New Roman"/>
            <w:sz w:val="24"/>
            <w:szCs w:val="24"/>
            <w:lang w:eastAsia="fr-FR"/>
          </w:rPr>
          <w:t>courir</w:t>
        </w:r>
      </w:hyperlink>
      <w:r w:rsidRPr="00DF519D">
        <w:rPr>
          <w:rFonts w:ascii="Garamond" w:eastAsia="Times New Roman" w:hAnsi="Garamond" w:cs="Times New Roman"/>
          <w:sz w:val="24"/>
          <w:szCs w:val="24"/>
          <w:lang w:eastAsia="fr-FR"/>
        </w:rPr>
        <w:t xml:space="preserve"> le monde derrière la Mama. Quand arrivait le moment de lire quelques pages devant l’auditoire, une scène se jouait, toujours la même.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se frottait les yeux. Elle s’excusait : une infection soudaine. Puis tendait le livre à </w:t>
      </w:r>
      <w:proofErr w:type="spellStart"/>
      <w:r w:rsidRPr="00DF519D">
        <w:rPr>
          <w:rFonts w:ascii="Garamond" w:eastAsia="Times New Roman" w:hAnsi="Garamond" w:cs="Times New Roman"/>
          <w:sz w:val="24"/>
          <w:szCs w:val="24"/>
          <w:lang w:eastAsia="fr-FR"/>
        </w:rPr>
        <w:t>Nuna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ne savait pas lire, juste se </w:t>
      </w:r>
      <w:hyperlink r:id="rId113" w:tgtFrame="_blank" w:tooltip="Conjugaison du verbe débrouiller" w:history="1">
        <w:r w:rsidRPr="00DF519D">
          <w:rPr>
            <w:rFonts w:ascii="Garamond" w:eastAsia="Times New Roman" w:hAnsi="Garamond" w:cs="Times New Roman"/>
            <w:sz w:val="24"/>
            <w:szCs w:val="24"/>
            <w:lang w:eastAsia="fr-FR"/>
          </w:rPr>
          <w:t>débrouiller</w:t>
        </w:r>
      </w:hyperlink>
      <w:r w:rsidRPr="00DF519D">
        <w:rPr>
          <w:rFonts w:ascii="Garamond" w:eastAsia="Times New Roman" w:hAnsi="Garamond" w:cs="Times New Roman"/>
          <w:sz w:val="24"/>
          <w:szCs w:val="24"/>
          <w:lang w:eastAsia="fr-FR"/>
        </w:rPr>
        <w:t xml:space="preserve"> avec la grille du tiercé ou les gros titres du </w:t>
      </w:r>
      <w:proofErr w:type="spellStart"/>
      <w:r w:rsidRPr="00DF519D">
        <w:rPr>
          <w:rFonts w:ascii="Garamond" w:eastAsia="Times New Roman" w:hAnsi="Garamond" w:cs="Times New Roman"/>
          <w:i/>
          <w:iCs/>
          <w:sz w:val="24"/>
          <w:szCs w:val="24"/>
          <w:lang w:eastAsia="fr-FR"/>
        </w:rPr>
        <w:t>Kronen</w:t>
      </w:r>
      <w:proofErr w:type="spellEnd"/>
      <w:r w:rsidRPr="00DF519D">
        <w:rPr>
          <w:rFonts w:ascii="Garamond" w:eastAsia="Times New Roman" w:hAnsi="Garamond" w:cs="Times New Roman"/>
          <w:i/>
          <w:iCs/>
          <w:sz w:val="24"/>
          <w:szCs w:val="24"/>
          <w:lang w:eastAsia="fr-FR"/>
        </w:rPr>
        <w:t xml:space="preserve"> Zeitung,</w:t>
      </w:r>
      <w:r w:rsidRPr="00DF519D">
        <w:rPr>
          <w:rFonts w:ascii="Garamond" w:eastAsia="Times New Roman" w:hAnsi="Garamond" w:cs="Times New Roman"/>
          <w:sz w:val="24"/>
          <w:szCs w:val="24"/>
          <w:lang w:eastAsia="fr-FR"/>
        </w:rPr>
        <w:t xml:space="preserve"> un tabloïd autrichien. Les mois sans argent, la Mama vendait des pots de confiture à la fin de ses conférences, cuisinés et décorés maison. Un jour où il n’y avait vraiment plus rien, elle était montée sur un arbre </w:t>
      </w:r>
      <w:hyperlink r:id="rId114" w:tgtFrame="_blank" w:tooltip="Conjugaison du verbe cueillir" w:history="1">
        <w:r w:rsidRPr="00DF519D">
          <w:rPr>
            <w:rFonts w:ascii="Garamond" w:eastAsia="Times New Roman" w:hAnsi="Garamond" w:cs="Times New Roman"/>
            <w:sz w:val="24"/>
            <w:szCs w:val="24"/>
            <w:lang w:eastAsia="fr-FR"/>
          </w:rPr>
          <w:t>cueillir</w:t>
        </w:r>
      </w:hyperlink>
      <w:r w:rsidRPr="00DF519D">
        <w:rPr>
          <w:rFonts w:ascii="Garamond" w:eastAsia="Times New Roman" w:hAnsi="Garamond" w:cs="Times New Roman"/>
          <w:sz w:val="24"/>
          <w:szCs w:val="24"/>
          <w:lang w:eastAsia="fr-FR"/>
        </w:rPr>
        <w:t xml:space="preserve"> un certain champignon et l’avait cuisiné en soupe pour la famille.</w:t>
      </w:r>
    </w:p>
    <w:p w:rsidR="00DF519D" w:rsidRPr="00DF519D" w:rsidRDefault="00DF519D" w:rsidP="00D549CB">
      <w:pPr>
        <w:spacing w:before="100" w:beforeAutospacing="1" w:after="100" w:afterAutospacing="1"/>
        <w:rPr>
          <w:rFonts w:ascii="Garamond" w:eastAsia="Times New Roman" w:hAnsi="Garamond" w:cs="Times New Roman"/>
          <w:sz w:val="24"/>
          <w:szCs w:val="24"/>
          <w:lang w:eastAsia="fr-FR"/>
        </w:rPr>
      </w:pP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a longtemps rêvé qu’Hodja, son fils, l’accompagne lui aussi dans ses conférences, comme sur les foires quand il était petit enfant. Il aurait joué de la guitare. </w:t>
      </w:r>
      <w:r w:rsidRPr="00DF519D">
        <w:rPr>
          <w:rFonts w:ascii="Garamond" w:eastAsia="Times New Roman" w:hAnsi="Garamond" w:cs="Times New Roman"/>
          <w:sz w:val="24"/>
          <w:szCs w:val="24"/>
          <w:lang w:eastAsia="fr-FR"/>
        </w:rPr>
        <w:br/>
      </w:r>
      <w:r w:rsidRPr="00DF519D">
        <w:rPr>
          <w:rFonts w:ascii="Garamond" w:eastAsia="Times New Roman" w:hAnsi="Garamond" w:cs="Times New Roman"/>
          <w:i/>
          <w:iCs/>
          <w:sz w:val="24"/>
          <w:szCs w:val="24"/>
          <w:lang w:eastAsia="fr-FR"/>
        </w:rPr>
        <w:t xml:space="preserve">« Mama, je ne sais pas </w:t>
      </w:r>
      <w:hyperlink r:id="rId115" w:tgtFrame="_blank" w:tooltip="Conjugaison du verbe jouer" w:history="1">
        <w:r w:rsidRPr="00DF519D">
          <w:rPr>
            <w:rFonts w:ascii="Garamond" w:eastAsia="Times New Roman" w:hAnsi="Garamond" w:cs="Times New Roman"/>
            <w:i/>
            <w:iCs/>
            <w:sz w:val="24"/>
            <w:szCs w:val="24"/>
            <w:lang w:eastAsia="fr-FR"/>
          </w:rPr>
          <w:t>jouer</w:t>
        </w:r>
      </w:hyperlink>
      <w:r w:rsidRPr="00DF519D">
        <w:rPr>
          <w:rFonts w:ascii="Garamond" w:eastAsia="Times New Roman" w:hAnsi="Garamond" w:cs="Times New Roman"/>
          <w:i/>
          <w:iCs/>
          <w:sz w:val="24"/>
          <w:szCs w:val="24"/>
          <w:lang w:eastAsia="fr-FR"/>
        </w:rPr>
        <w:t>,</w:t>
      </w:r>
      <w:r w:rsidRPr="00DF519D">
        <w:rPr>
          <w:rFonts w:ascii="Garamond" w:eastAsia="Times New Roman" w:hAnsi="Garamond" w:cs="Times New Roman"/>
          <w:sz w:val="24"/>
          <w:szCs w:val="24"/>
          <w:lang w:eastAsia="fr-FR"/>
        </w:rPr>
        <w:t xml:space="preserve"> avait répondu Hodja. </w:t>
      </w:r>
      <w:r w:rsidRPr="00DF519D">
        <w:rPr>
          <w:rFonts w:ascii="Garamond" w:eastAsia="Times New Roman" w:hAnsi="Garamond" w:cs="Times New Roman"/>
          <w:sz w:val="24"/>
          <w:szCs w:val="24"/>
          <w:lang w:eastAsia="fr-FR"/>
        </w:rPr>
        <w:br/>
        <w:t xml:space="preserve">– </w:t>
      </w:r>
      <w:r w:rsidRPr="00DF519D">
        <w:rPr>
          <w:rFonts w:ascii="Garamond" w:eastAsia="Times New Roman" w:hAnsi="Garamond" w:cs="Times New Roman"/>
          <w:i/>
          <w:iCs/>
          <w:sz w:val="24"/>
          <w:szCs w:val="24"/>
          <w:lang w:eastAsia="fr-FR"/>
        </w:rPr>
        <w:t>Tu n’as qu’à apprendre »,</w:t>
      </w:r>
      <w:r w:rsidRPr="00DF519D">
        <w:rPr>
          <w:rFonts w:ascii="Garamond" w:eastAsia="Times New Roman" w:hAnsi="Garamond" w:cs="Times New Roman"/>
          <w:sz w:val="24"/>
          <w:szCs w:val="24"/>
          <w:lang w:eastAsia="fr-FR"/>
        </w:rPr>
        <w:t xml:space="preserve"> elle avait dit. </w:t>
      </w:r>
      <w:r w:rsidRPr="00DF519D">
        <w:rPr>
          <w:rFonts w:ascii="Garamond" w:eastAsia="Times New Roman" w:hAnsi="Garamond" w:cs="Times New Roman"/>
          <w:sz w:val="24"/>
          <w:szCs w:val="24"/>
          <w:lang w:eastAsia="fr-FR"/>
        </w:rPr>
        <w:br/>
        <w:t xml:space="preserve">Il avait appris. Il aurait préféré le jazz, mais elle voulait des chansons traditionnelles. Il avait joué traditionnel. Ça n’avait pas duré. Dans l’appartement de </w:t>
      </w:r>
      <w:proofErr w:type="spellStart"/>
      <w:r w:rsidRPr="00DF519D">
        <w:rPr>
          <w:rFonts w:ascii="Garamond" w:eastAsia="Times New Roman" w:hAnsi="Garamond" w:cs="Times New Roman"/>
          <w:sz w:val="24"/>
          <w:szCs w:val="24"/>
          <w:lang w:eastAsia="fr-FR"/>
        </w:rPr>
        <w:t>Floridsdorf</w:t>
      </w:r>
      <w:proofErr w:type="spellEnd"/>
      <w:r w:rsidRPr="00DF519D">
        <w:rPr>
          <w:rFonts w:ascii="Garamond" w:eastAsia="Times New Roman" w:hAnsi="Garamond" w:cs="Times New Roman"/>
          <w:sz w:val="24"/>
          <w:szCs w:val="24"/>
          <w:lang w:eastAsia="fr-FR"/>
        </w:rPr>
        <w:t>, le fils regarde comme un reproche une guitare dans sa housse, posée dans un coin. Il l’a échangée contre un paquet de tableaux à la mort de sa mère.</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Lui se serait bien vu cordonnier ou horloger. </w:t>
      </w:r>
      <w:r w:rsidRPr="00DF519D">
        <w:rPr>
          <w:rFonts w:ascii="Garamond" w:eastAsia="Times New Roman" w:hAnsi="Garamond" w:cs="Times New Roman"/>
          <w:i/>
          <w:iCs/>
          <w:sz w:val="24"/>
          <w:szCs w:val="24"/>
          <w:lang w:eastAsia="fr-FR"/>
        </w:rPr>
        <w:t xml:space="preserve">« Mes rêves n’étaient pas si grands », </w:t>
      </w:r>
      <w:r w:rsidRPr="00DF519D">
        <w:rPr>
          <w:rFonts w:ascii="Garamond" w:eastAsia="Times New Roman" w:hAnsi="Garamond" w:cs="Times New Roman"/>
          <w:sz w:val="24"/>
          <w:szCs w:val="24"/>
          <w:lang w:eastAsia="fr-FR"/>
        </w:rPr>
        <w:t xml:space="preserve">il dit. Hodja a eu du mal à </w:t>
      </w:r>
      <w:hyperlink r:id="rId116" w:tgtFrame="_blank" w:tooltip="Conjugaison du verbe accepter" w:history="1">
        <w:r w:rsidRPr="00DF519D">
          <w:rPr>
            <w:rFonts w:ascii="Garamond" w:eastAsia="Times New Roman" w:hAnsi="Garamond" w:cs="Times New Roman"/>
            <w:sz w:val="24"/>
            <w:szCs w:val="24"/>
            <w:lang w:eastAsia="fr-FR"/>
          </w:rPr>
          <w:t>accepter</w:t>
        </w:r>
      </w:hyperlink>
      <w:r w:rsidRPr="00DF519D">
        <w:rPr>
          <w:rFonts w:ascii="Garamond" w:eastAsia="Times New Roman" w:hAnsi="Garamond" w:cs="Times New Roman"/>
          <w:sz w:val="24"/>
          <w:szCs w:val="24"/>
          <w:lang w:eastAsia="fr-FR"/>
        </w:rPr>
        <w:t xml:space="preserve"> ce que la Mama était devenue : la femme qui avait parlé. Karli, le grand frère, ne le lui a jamais pardonné. En cachette, il écoutait les interviews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jaloux à </w:t>
      </w:r>
      <w:hyperlink r:id="rId117" w:tgtFrame="_blank" w:tooltip="Conjugaison du verbe fuir" w:history="1">
        <w:r w:rsidRPr="00DF519D">
          <w:rPr>
            <w:rFonts w:ascii="Garamond" w:eastAsia="Times New Roman" w:hAnsi="Garamond" w:cs="Times New Roman"/>
            <w:sz w:val="24"/>
            <w:szCs w:val="24"/>
            <w:lang w:eastAsia="fr-FR"/>
          </w:rPr>
          <w:t>fuir</w:t>
        </w:r>
      </w:hyperlink>
      <w:r w:rsidRPr="00DF519D">
        <w:rPr>
          <w:rFonts w:ascii="Garamond" w:eastAsia="Times New Roman" w:hAnsi="Garamond" w:cs="Times New Roman"/>
          <w:sz w:val="24"/>
          <w:szCs w:val="24"/>
          <w:lang w:eastAsia="fr-FR"/>
        </w:rPr>
        <w:t xml:space="preserve"> au </w:t>
      </w:r>
      <w:hyperlink r:id="rId118" w:tooltip="Toute l’actualité Portugal" w:history="1">
        <w:r w:rsidRPr="00DF519D">
          <w:rPr>
            <w:rFonts w:ascii="Garamond" w:eastAsia="Times New Roman" w:hAnsi="Garamond" w:cs="Times New Roman"/>
            <w:sz w:val="24"/>
            <w:szCs w:val="24"/>
            <w:lang w:eastAsia="fr-FR"/>
          </w:rPr>
          <w:t>Portugal</w:t>
        </w:r>
      </w:hyperlink>
      <w:r w:rsidRPr="00DF519D">
        <w:rPr>
          <w:rFonts w:ascii="Garamond" w:eastAsia="Times New Roman" w:hAnsi="Garamond" w:cs="Times New Roman"/>
          <w:sz w:val="24"/>
          <w:szCs w:val="24"/>
          <w:lang w:eastAsia="fr-FR"/>
        </w:rPr>
        <w:t xml:space="preserve"> se </w:t>
      </w:r>
      <w:hyperlink r:id="rId119" w:tgtFrame="_blank" w:tooltip="Conjugaison du verbe cacher" w:history="1">
        <w:r w:rsidRPr="00DF519D">
          <w:rPr>
            <w:rFonts w:ascii="Garamond" w:eastAsia="Times New Roman" w:hAnsi="Garamond" w:cs="Times New Roman"/>
            <w:sz w:val="24"/>
            <w:szCs w:val="24"/>
            <w:lang w:eastAsia="fr-FR"/>
          </w:rPr>
          <w:t>cacher</w:t>
        </w:r>
      </w:hyperlink>
      <w:r w:rsidRPr="00DF519D">
        <w:rPr>
          <w:rFonts w:ascii="Garamond" w:eastAsia="Times New Roman" w:hAnsi="Garamond" w:cs="Times New Roman"/>
          <w:sz w:val="24"/>
          <w:szCs w:val="24"/>
          <w:lang w:eastAsia="fr-FR"/>
        </w:rPr>
        <w:t xml:space="preserve"> pendant des mois. Jusque-là, le grand homme des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c’était lui, l’intellectuel, jouant aux échecs au Café Museum avec des célébrités.</w:t>
      </w:r>
    </w:p>
    <w:p w:rsidR="00DF519D" w:rsidRPr="00DF519D" w:rsidRDefault="00DF519D" w:rsidP="00D549CB">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Il enfilait un costume dès le réveil, très bel homme comme le père, qui était marchand de chevaux avant-guerre, menant la roulotte en panama et trois-pièces blanc à </w:t>
      </w:r>
      <w:r w:rsidRPr="00DF519D">
        <w:rPr>
          <w:rFonts w:ascii="Garamond" w:eastAsia="Times New Roman" w:hAnsi="Garamond" w:cs="Times New Roman"/>
          <w:sz w:val="24"/>
          <w:szCs w:val="24"/>
          <w:lang w:eastAsia="fr-FR"/>
        </w:rPr>
        <w:softHyphen/>
        <w:t xml:space="preserve">travers la Basse-Autriche ou le Burgenland. Le père jouait au billard, déployait son journal au milieu des gadjé, dans cette période où </w:t>
      </w:r>
      <w:hyperlink r:id="rId120" w:tgtFrame="_blank" w:tooltip="Conjugaison du verbe savoir" w:history="1">
        <w:r w:rsidRPr="00DF519D">
          <w:rPr>
            <w:rFonts w:ascii="Garamond" w:eastAsia="Times New Roman" w:hAnsi="Garamond" w:cs="Times New Roman"/>
            <w:sz w:val="24"/>
            <w:szCs w:val="24"/>
            <w:lang w:eastAsia="fr-FR"/>
          </w:rPr>
          <w:t>savoir</w:t>
        </w:r>
      </w:hyperlink>
      <w:r w:rsidRPr="00DF519D">
        <w:rPr>
          <w:rFonts w:ascii="Garamond" w:eastAsia="Times New Roman" w:hAnsi="Garamond" w:cs="Times New Roman"/>
          <w:sz w:val="24"/>
          <w:szCs w:val="24"/>
          <w:lang w:eastAsia="fr-FR"/>
        </w:rPr>
        <w:t xml:space="preserve"> lire était un fait extraordinaire dans une famille tzigane. </w:t>
      </w:r>
      <w:r w:rsidRPr="00DF519D">
        <w:rPr>
          <w:rFonts w:ascii="Garamond" w:eastAsia="Times New Roman" w:hAnsi="Garamond" w:cs="Times New Roman"/>
          <w:i/>
          <w:iCs/>
          <w:sz w:val="24"/>
          <w:szCs w:val="24"/>
          <w:lang w:eastAsia="fr-FR"/>
        </w:rPr>
        <w:t>« Un moderne »,</w:t>
      </w:r>
      <w:r w:rsidRPr="00DF519D">
        <w:rPr>
          <w:rFonts w:ascii="Garamond" w:eastAsia="Times New Roman" w:hAnsi="Garamond" w:cs="Times New Roman"/>
          <w:sz w:val="24"/>
          <w:szCs w:val="24"/>
          <w:lang w:eastAsia="fr-FR"/>
        </w:rPr>
        <w:t xml:space="preserve"> disait-on. Il en était </w:t>
      </w:r>
      <w:hyperlink r:id="rId121" w:tgtFrame="_blank" w:tooltip="Conjugaison du verbe fier" w:history="1">
        <w:r w:rsidRPr="00DF519D">
          <w:rPr>
            <w:rFonts w:ascii="Garamond" w:eastAsia="Times New Roman" w:hAnsi="Garamond" w:cs="Times New Roman"/>
            <w:sz w:val="24"/>
            <w:szCs w:val="24"/>
            <w:lang w:eastAsia="fr-FR"/>
          </w:rPr>
          <w:t>fier</w:t>
        </w:r>
      </w:hyperlink>
      <w:r w:rsidRPr="00DF519D">
        <w:rPr>
          <w:rFonts w:ascii="Garamond" w:eastAsia="Times New Roman" w:hAnsi="Garamond" w:cs="Times New Roman"/>
          <w:sz w:val="24"/>
          <w:szCs w:val="24"/>
          <w:lang w:eastAsia="fr-FR"/>
        </w:rPr>
        <w:t xml:space="preserve">. Il </w:t>
      </w:r>
      <w:r w:rsidR="00D549CB">
        <w:rPr>
          <w:rFonts w:ascii="Garamond" w:eastAsia="Times New Roman" w:hAnsi="Garamond" w:cs="Times New Roman"/>
          <w:sz w:val="24"/>
          <w:szCs w:val="24"/>
          <w:lang w:eastAsia="fr-FR"/>
        </w:rPr>
        <w:t>envoyait ses enfants à l’école.</w:t>
      </w:r>
      <w:r w:rsidRPr="00DF519D">
        <w:rPr>
          <w:rFonts w:ascii="Garamond" w:eastAsia="Times New Roman" w:hAnsi="Garamond" w:cs="Times New Roman"/>
          <w:sz w:val="24"/>
          <w:szCs w:val="24"/>
          <w:lang w:eastAsia="fr-FR"/>
        </w:rPr>
        <w:t xml:space="preserve">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Puis l’école avait été interdite aux Tziganes en 1938 après l’Anschluss, le rattachement de l’Autriche </w:t>
      </w:r>
      <w:proofErr w:type="gramStart"/>
      <w:r w:rsidRPr="00DF519D">
        <w:rPr>
          <w:rFonts w:ascii="Garamond" w:eastAsia="Times New Roman" w:hAnsi="Garamond" w:cs="Times New Roman"/>
          <w:sz w:val="24"/>
          <w:szCs w:val="24"/>
          <w:lang w:eastAsia="fr-FR"/>
        </w:rPr>
        <w:t>au III</w:t>
      </w:r>
      <w:r w:rsidRPr="00DF519D">
        <w:rPr>
          <w:rFonts w:ascii="Garamond" w:eastAsia="Times New Roman" w:hAnsi="Garamond" w:cs="Times New Roman"/>
          <w:sz w:val="24"/>
          <w:szCs w:val="24"/>
          <w:vertAlign w:val="superscript"/>
          <w:lang w:eastAsia="fr-FR"/>
        </w:rPr>
        <w:t>e</w:t>
      </w:r>
      <w:proofErr w:type="gramEnd"/>
      <w:r w:rsidRPr="00DF519D">
        <w:rPr>
          <w:rFonts w:ascii="Garamond" w:eastAsia="Times New Roman" w:hAnsi="Garamond" w:cs="Times New Roman"/>
          <w:sz w:val="24"/>
          <w:szCs w:val="24"/>
          <w:vertAlign w:val="superscript"/>
          <w:lang w:eastAsia="fr-FR"/>
        </w:rPr>
        <w:t> </w:t>
      </w:r>
      <w:r w:rsidRPr="00DF519D">
        <w:rPr>
          <w:rFonts w:ascii="Garamond" w:eastAsia="Times New Roman" w:hAnsi="Garamond" w:cs="Times New Roman"/>
          <w:sz w:val="24"/>
          <w:szCs w:val="24"/>
          <w:lang w:eastAsia="fr-FR"/>
        </w:rPr>
        <w:t xml:space="preserve">Reich. Le père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avait fini par </w:t>
      </w:r>
      <w:hyperlink r:id="rId122" w:tgtFrame="_blank" w:tooltip="Conjugaison du verbe installer" w:history="1">
        <w:r w:rsidRPr="00DF519D">
          <w:rPr>
            <w:rFonts w:ascii="Garamond" w:eastAsia="Times New Roman" w:hAnsi="Garamond" w:cs="Times New Roman"/>
            <w:sz w:val="24"/>
            <w:szCs w:val="24"/>
            <w:lang w:eastAsia="fr-FR"/>
          </w:rPr>
          <w:t>installer</w:t>
        </w:r>
      </w:hyperlink>
      <w:r w:rsidRPr="00DF519D">
        <w:rPr>
          <w:rFonts w:ascii="Garamond" w:eastAsia="Times New Roman" w:hAnsi="Garamond" w:cs="Times New Roman"/>
          <w:sz w:val="24"/>
          <w:szCs w:val="24"/>
          <w:lang w:eastAsia="fr-FR"/>
        </w:rPr>
        <w:t xml:space="preserve"> la famille à Vienne, dissimulant la roulotte derrière des panneaux de bois pour faire </w:t>
      </w:r>
      <w:hyperlink r:id="rId123" w:tgtFrame="_blank" w:tooltip="Conjugaison du verbe croire" w:history="1">
        <w:r w:rsidRPr="00DF519D">
          <w:rPr>
            <w:rFonts w:ascii="Garamond" w:eastAsia="Times New Roman" w:hAnsi="Garamond" w:cs="Times New Roman"/>
            <w:sz w:val="24"/>
            <w:szCs w:val="24"/>
            <w:lang w:eastAsia="fr-FR"/>
          </w:rPr>
          <w:t>croire</w:t>
        </w:r>
      </w:hyperlink>
      <w:r w:rsidRPr="00DF519D">
        <w:rPr>
          <w:rFonts w:ascii="Garamond" w:eastAsia="Times New Roman" w:hAnsi="Garamond" w:cs="Times New Roman"/>
          <w:sz w:val="24"/>
          <w:szCs w:val="24"/>
          <w:lang w:eastAsia="fr-FR"/>
        </w:rPr>
        <w:t xml:space="preserve"> à un chalet, persuadé d’avoir assez de connaissances chez les gadjé pour s’en </w:t>
      </w:r>
      <w:hyperlink r:id="rId124" w:tgtFrame="_blank" w:tooltip="Conjugaison du verbe sortir" w:history="1">
        <w:r w:rsidRPr="00DF519D">
          <w:rPr>
            <w:rFonts w:ascii="Garamond" w:eastAsia="Times New Roman" w:hAnsi="Garamond" w:cs="Times New Roman"/>
            <w:sz w:val="24"/>
            <w:szCs w:val="24"/>
            <w:lang w:eastAsia="fr-FR"/>
          </w:rPr>
          <w:t>sortir</w:t>
        </w:r>
      </w:hyperlink>
      <w:r w:rsidRPr="00DF519D">
        <w:rPr>
          <w:rFonts w:ascii="Garamond" w:eastAsia="Times New Roman" w:hAnsi="Garamond" w:cs="Times New Roman"/>
          <w:sz w:val="24"/>
          <w:szCs w:val="24"/>
          <w:lang w:eastAsia="fr-FR"/>
        </w:rPr>
        <w:t xml:space="preserve">. </w:t>
      </w:r>
      <w:r w:rsidRPr="00DF519D">
        <w:rPr>
          <w:rFonts w:ascii="Garamond" w:eastAsia="Times New Roman" w:hAnsi="Garamond" w:cs="Times New Roman"/>
          <w:i/>
          <w:iCs/>
          <w:sz w:val="24"/>
          <w:szCs w:val="24"/>
          <w:lang w:eastAsia="fr-FR"/>
        </w:rPr>
        <w:t xml:space="preserve">« Ne soyez pas insolents, faites-vous discrets », </w:t>
      </w:r>
      <w:r w:rsidRPr="00DF519D">
        <w:rPr>
          <w:rFonts w:ascii="Garamond" w:eastAsia="Times New Roman" w:hAnsi="Garamond" w:cs="Times New Roman"/>
          <w:sz w:val="24"/>
          <w:szCs w:val="24"/>
          <w:lang w:eastAsia="fr-FR"/>
        </w:rPr>
        <w:t xml:space="preserve">disait-il aux enfants. Il a été le premier arrêté en 1941, exécuté presque aussitôt. Karli a fini par </w:t>
      </w:r>
      <w:hyperlink r:id="rId125" w:tgtFrame="_blank" w:tooltip="Conjugaison du verbe écrire" w:history="1">
        <w:r w:rsidRPr="00DF519D">
          <w:rPr>
            <w:rFonts w:ascii="Garamond" w:eastAsia="Times New Roman" w:hAnsi="Garamond" w:cs="Times New Roman"/>
            <w:sz w:val="24"/>
            <w:szCs w:val="24"/>
            <w:lang w:eastAsia="fr-FR"/>
          </w:rPr>
          <w:t>écrire</w:t>
        </w:r>
      </w:hyperlink>
      <w:r w:rsidRPr="00DF519D">
        <w:rPr>
          <w:rFonts w:ascii="Garamond" w:eastAsia="Times New Roman" w:hAnsi="Garamond" w:cs="Times New Roman"/>
          <w:sz w:val="24"/>
          <w:szCs w:val="24"/>
          <w:lang w:eastAsia="fr-FR"/>
        </w:rPr>
        <w:t xml:space="preserve"> ses propres </w:t>
      </w:r>
      <w:hyperlink r:id="rId126" w:tooltip="Toute l’actualité livres" w:history="1">
        <w:r w:rsidRPr="00DF519D">
          <w:rPr>
            <w:rFonts w:ascii="Garamond" w:eastAsia="Times New Roman" w:hAnsi="Garamond" w:cs="Times New Roman"/>
            <w:sz w:val="24"/>
            <w:szCs w:val="24"/>
            <w:lang w:eastAsia="fr-FR"/>
          </w:rPr>
          <w:t>livres</w:t>
        </w:r>
      </w:hyperlink>
      <w:r w:rsidRPr="00DF519D">
        <w:rPr>
          <w:rFonts w:ascii="Garamond" w:eastAsia="Times New Roman" w:hAnsi="Garamond" w:cs="Times New Roman"/>
          <w:sz w:val="24"/>
          <w:szCs w:val="24"/>
          <w:lang w:eastAsia="fr-FR"/>
        </w:rPr>
        <w:t xml:space="preserve"> de souvenirs, des années plus tard. Et Mongo aussi. Tous publiés à compte d’auteur.</w:t>
      </w:r>
    </w:p>
    <w:p w:rsidR="00DF519D" w:rsidRPr="00DF519D" w:rsidRDefault="00DF519D" w:rsidP="00DF519D">
      <w:pPr>
        <w:spacing w:before="100" w:beforeAutospacing="1" w:after="100" w:afterAutospacing="1"/>
        <w:jc w:val="both"/>
        <w:outlineLvl w:val="1"/>
        <w:rPr>
          <w:rFonts w:ascii="Garamond" w:eastAsia="Times New Roman" w:hAnsi="Garamond" w:cs="Times New Roman"/>
          <w:b/>
          <w:bCs/>
          <w:sz w:val="24"/>
          <w:szCs w:val="24"/>
          <w:lang w:eastAsia="fr-FR"/>
        </w:rPr>
      </w:pPr>
      <w:r w:rsidRPr="00DF519D">
        <w:rPr>
          <w:rFonts w:ascii="Garamond" w:eastAsia="Times New Roman" w:hAnsi="Garamond" w:cs="Times New Roman"/>
          <w:b/>
          <w:bCs/>
          <w:sz w:val="24"/>
          <w:szCs w:val="24"/>
          <w:lang w:eastAsia="fr-FR"/>
        </w:rPr>
        <w:t xml:space="preserve">Pour les </w:t>
      </w:r>
      <w:proofErr w:type="spellStart"/>
      <w:r w:rsidRPr="00DF519D">
        <w:rPr>
          <w:rFonts w:ascii="Garamond" w:eastAsia="Times New Roman" w:hAnsi="Garamond" w:cs="Times New Roman"/>
          <w:b/>
          <w:bCs/>
          <w:sz w:val="24"/>
          <w:szCs w:val="24"/>
          <w:lang w:eastAsia="fr-FR"/>
        </w:rPr>
        <w:t>Roms</w:t>
      </w:r>
      <w:proofErr w:type="spellEnd"/>
      <w:r w:rsidRPr="00DF519D">
        <w:rPr>
          <w:rFonts w:ascii="Garamond" w:eastAsia="Times New Roman" w:hAnsi="Garamond" w:cs="Times New Roman"/>
          <w:b/>
          <w:bCs/>
          <w:sz w:val="24"/>
          <w:szCs w:val="24"/>
          <w:lang w:eastAsia="fr-FR"/>
        </w:rPr>
        <w:t>, « la lumière tue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En Autriche, beaucoup de Tziganes continuent de </w:t>
      </w:r>
      <w:hyperlink r:id="rId127" w:tgtFrame="_blank" w:tooltip="Conjugaison du verbe tenir" w:history="1">
        <w:r w:rsidRPr="00DF519D">
          <w:rPr>
            <w:rFonts w:ascii="Garamond" w:eastAsia="Times New Roman" w:hAnsi="Garamond" w:cs="Times New Roman"/>
            <w:sz w:val="24"/>
            <w:szCs w:val="24"/>
            <w:lang w:eastAsia="fr-FR"/>
          </w:rPr>
          <w:t>tenir</w:t>
        </w:r>
      </w:hyperlink>
      <w:r w:rsidRPr="00DF519D">
        <w:rPr>
          <w:rFonts w:ascii="Garamond" w:eastAsia="Times New Roman" w:hAnsi="Garamond" w:cs="Times New Roman"/>
          <w:sz w:val="24"/>
          <w:szCs w:val="24"/>
          <w:lang w:eastAsia="fr-FR"/>
        </w:rPr>
        <w:t xml:space="preserve"> à l’écart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et son œuvre, </w:t>
      </w:r>
      <w:r w:rsidRPr="00DF519D">
        <w:rPr>
          <w:rFonts w:ascii="Garamond" w:eastAsia="Times New Roman" w:hAnsi="Garamond" w:cs="Times New Roman"/>
          <w:i/>
          <w:iCs/>
          <w:sz w:val="24"/>
          <w:szCs w:val="24"/>
          <w:lang w:eastAsia="fr-FR"/>
        </w:rPr>
        <w:t>« l’estimant peu intéressante, voire néfaste »,</w:t>
      </w:r>
      <w:r w:rsidRPr="00DF519D">
        <w:rPr>
          <w:rFonts w:ascii="Garamond" w:eastAsia="Times New Roman" w:hAnsi="Garamond" w:cs="Times New Roman"/>
          <w:sz w:val="24"/>
          <w:szCs w:val="24"/>
          <w:lang w:eastAsia="fr-FR"/>
        </w:rPr>
        <w:t xml:space="preserve"> constate </w:t>
      </w:r>
      <w:proofErr w:type="spellStart"/>
      <w:r w:rsidRPr="00DF519D">
        <w:rPr>
          <w:rFonts w:ascii="Garamond" w:eastAsia="Times New Roman" w:hAnsi="Garamond" w:cs="Times New Roman"/>
          <w:sz w:val="24"/>
          <w:szCs w:val="24"/>
          <w:lang w:eastAsia="fr-FR"/>
        </w:rPr>
        <w:t>Mozes</w:t>
      </w:r>
      <w:proofErr w:type="spellEnd"/>
      <w:r w:rsidRPr="00DF519D">
        <w:rPr>
          <w:rFonts w:ascii="Garamond" w:eastAsia="Times New Roman" w:hAnsi="Garamond" w:cs="Times New Roman"/>
          <w:sz w:val="24"/>
          <w:szCs w:val="24"/>
          <w:lang w:eastAsia="fr-FR"/>
        </w:rPr>
        <w:t xml:space="preserve"> F. </w:t>
      </w:r>
      <w:proofErr w:type="spellStart"/>
      <w:r w:rsidRPr="00DF519D">
        <w:rPr>
          <w:rFonts w:ascii="Garamond" w:eastAsia="Times New Roman" w:hAnsi="Garamond" w:cs="Times New Roman"/>
          <w:sz w:val="24"/>
          <w:szCs w:val="24"/>
          <w:lang w:eastAsia="fr-FR"/>
        </w:rPr>
        <w:t>Heinschink</w:t>
      </w:r>
      <w:proofErr w:type="spellEnd"/>
      <w:r w:rsidRPr="00DF519D">
        <w:rPr>
          <w:rFonts w:ascii="Garamond" w:eastAsia="Times New Roman" w:hAnsi="Garamond" w:cs="Times New Roman"/>
          <w:sz w:val="24"/>
          <w:szCs w:val="24"/>
          <w:lang w:eastAsia="fr-FR"/>
        </w:rPr>
        <w:t>, le vrai-faux Rom. Le débat avait d’ailleurs flambé en 1995, après la mort de quatre Tziganes dans un attentat raciste au Burgenland. Pour la première fois, le gouvernement autrichien s’était solidarisé avec les victimes, et pas avec les poseurs de bombe.</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Les </w:t>
      </w:r>
      <w:proofErr w:type="spellStart"/>
      <w:r w:rsidRPr="00DF519D">
        <w:rPr>
          <w:rFonts w:ascii="Garamond" w:eastAsia="Times New Roman" w:hAnsi="Garamond" w:cs="Times New Roman"/>
          <w:sz w:val="24"/>
          <w:szCs w:val="24"/>
          <w:lang w:eastAsia="fr-FR"/>
        </w:rPr>
        <w:t>Sintis</w:t>
      </w:r>
      <w:proofErr w:type="spellEnd"/>
      <w:r w:rsidRPr="00DF519D">
        <w:rPr>
          <w:rFonts w:ascii="Garamond" w:eastAsia="Times New Roman" w:hAnsi="Garamond" w:cs="Times New Roman"/>
          <w:sz w:val="24"/>
          <w:szCs w:val="24"/>
          <w:lang w:eastAsia="fr-FR"/>
        </w:rPr>
        <w:t xml:space="preserve"> et les </w:t>
      </w:r>
      <w:proofErr w:type="spellStart"/>
      <w:r w:rsidRPr="00DF519D">
        <w:rPr>
          <w:rFonts w:ascii="Garamond" w:eastAsia="Times New Roman" w:hAnsi="Garamond" w:cs="Times New Roman"/>
          <w:sz w:val="24"/>
          <w:szCs w:val="24"/>
          <w:lang w:eastAsia="fr-FR"/>
        </w:rPr>
        <w:t>Roms</w:t>
      </w:r>
      <w:proofErr w:type="spellEnd"/>
      <w:r w:rsidRPr="00DF519D">
        <w:rPr>
          <w:rFonts w:ascii="Garamond" w:eastAsia="Times New Roman" w:hAnsi="Garamond" w:cs="Times New Roman"/>
          <w:sz w:val="24"/>
          <w:szCs w:val="24"/>
          <w:lang w:eastAsia="fr-FR"/>
        </w:rPr>
        <w:t xml:space="preserve">, dans leur majorité, avaient estimé que l’important n’était pas là. Preuve était faite, au contraire, d’un proverbe immémorial : </w:t>
      </w:r>
      <w:r w:rsidRPr="00DF519D">
        <w:rPr>
          <w:rFonts w:ascii="Garamond" w:eastAsia="Times New Roman" w:hAnsi="Garamond" w:cs="Times New Roman"/>
          <w:i/>
          <w:iCs/>
          <w:sz w:val="24"/>
          <w:szCs w:val="24"/>
          <w:lang w:eastAsia="fr-FR"/>
        </w:rPr>
        <w:t>« La lumière tue ».</w:t>
      </w:r>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avait eu tort d’attirer l’attention, plutôt que </w:t>
      </w:r>
      <w:hyperlink r:id="rId128" w:tgtFrame="_blank" w:tooltip="Conjugaison du verbe rester" w:history="1">
        <w:r w:rsidRPr="00DF519D">
          <w:rPr>
            <w:rFonts w:ascii="Garamond" w:eastAsia="Times New Roman" w:hAnsi="Garamond" w:cs="Times New Roman"/>
            <w:sz w:val="24"/>
            <w:szCs w:val="24"/>
            <w:lang w:eastAsia="fr-FR"/>
          </w:rPr>
          <w:t>rester</w:t>
        </w:r>
      </w:hyperlink>
      <w:r w:rsidRPr="00DF519D">
        <w:rPr>
          <w:rFonts w:ascii="Garamond" w:eastAsia="Times New Roman" w:hAnsi="Garamond" w:cs="Times New Roman"/>
          <w:sz w:val="24"/>
          <w:szCs w:val="24"/>
          <w:lang w:eastAsia="fr-FR"/>
        </w:rPr>
        <w:t xml:space="preserve"> dans l’ombre et </w:t>
      </w:r>
      <w:hyperlink r:id="rId129" w:tgtFrame="_blank" w:tooltip="Conjugaison du verbe transmettre" w:history="1">
        <w:r w:rsidRPr="00DF519D">
          <w:rPr>
            <w:rFonts w:ascii="Garamond" w:eastAsia="Times New Roman" w:hAnsi="Garamond" w:cs="Times New Roman"/>
            <w:sz w:val="24"/>
            <w:szCs w:val="24"/>
            <w:lang w:eastAsia="fr-FR"/>
          </w:rPr>
          <w:t>transmettre</w:t>
        </w:r>
      </w:hyperlink>
      <w:r w:rsidRPr="00DF519D">
        <w:rPr>
          <w:rFonts w:ascii="Garamond" w:eastAsia="Times New Roman" w:hAnsi="Garamond" w:cs="Times New Roman"/>
          <w:sz w:val="24"/>
          <w:szCs w:val="24"/>
          <w:lang w:eastAsia="fr-FR"/>
        </w:rPr>
        <w:t xml:space="preserve"> en silence, de génération en génération, la mémoire des persécutions, inexprimée et étranglée par les larmes. </w:t>
      </w:r>
      <w:r w:rsidRPr="00DF519D">
        <w:rPr>
          <w:rFonts w:ascii="Garamond" w:eastAsia="Times New Roman" w:hAnsi="Garamond" w:cs="Times New Roman"/>
          <w:i/>
          <w:iCs/>
          <w:sz w:val="24"/>
          <w:szCs w:val="24"/>
          <w:lang w:eastAsia="fr-FR"/>
        </w:rPr>
        <w:t>« Moi-même, je ne savais rien de ce qui était arrivé à la Mama avant son premier livre, elle ne m’avait rien dit,</w:t>
      </w:r>
      <w:r w:rsidRPr="00DF519D">
        <w:rPr>
          <w:rFonts w:ascii="Garamond" w:eastAsia="Times New Roman" w:hAnsi="Garamond" w:cs="Times New Roman"/>
          <w:sz w:val="24"/>
          <w:szCs w:val="24"/>
          <w:lang w:eastAsia="fr-FR"/>
        </w:rPr>
        <w:t xml:space="preserve"> raconte Hodja, le fils. </w:t>
      </w:r>
      <w:r w:rsidRPr="00DF519D">
        <w:rPr>
          <w:rFonts w:ascii="Garamond" w:eastAsia="Times New Roman" w:hAnsi="Garamond" w:cs="Times New Roman"/>
          <w:i/>
          <w:iCs/>
          <w:sz w:val="24"/>
          <w:szCs w:val="24"/>
          <w:lang w:eastAsia="fr-FR"/>
        </w:rPr>
        <w:t xml:space="preserve">Même pour les juifs, je n’étais pas au courant. De mon point de vue, c’était juste les gens chez qui on allait </w:t>
      </w:r>
      <w:hyperlink r:id="rId130" w:tgtFrame="_blank" w:tooltip="Conjugaison du verbe acheter" w:history="1">
        <w:r w:rsidRPr="00DF519D">
          <w:rPr>
            <w:rFonts w:ascii="Garamond" w:eastAsia="Times New Roman" w:hAnsi="Garamond" w:cs="Times New Roman"/>
            <w:i/>
            <w:iCs/>
            <w:sz w:val="24"/>
            <w:szCs w:val="24"/>
            <w:lang w:eastAsia="fr-FR"/>
          </w:rPr>
          <w:t>acheter</w:t>
        </w:r>
      </w:hyperlink>
      <w:r w:rsidRPr="00DF519D">
        <w:rPr>
          <w:rFonts w:ascii="Garamond" w:eastAsia="Times New Roman" w:hAnsi="Garamond" w:cs="Times New Roman"/>
          <w:i/>
          <w:iCs/>
          <w:sz w:val="24"/>
          <w:szCs w:val="24"/>
          <w:lang w:eastAsia="fr-FR"/>
        </w:rPr>
        <w:t xml:space="preserve"> nos jeans, parce qu’on </w:t>
      </w:r>
      <w:r w:rsidRPr="00DF519D">
        <w:rPr>
          <w:rFonts w:ascii="Garamond" w:eastAsia="Times New Roman" w:hAnsi="Garamond" w:cs="Times New Roman"/>
          <w:i/>
          <w:iCs/>
          <w:sz w:val="24"/>
          <w:szCs w:val="24"/>
          <w:lang w:eastAsia="fr-FR"/>
        </w:rPr>
        <w:softHyphen/>
        <w:t xml:space="preserve">pouvait </w:t>
      </w:r>
      <w:hyperlink r:id="rId131" w:tgtFrame="_blank" w:tooltip="Conjugaison du verbe marchander" w:history="1">
        <w:r w:rsidRPr="00DF519D">
          <w:rPr>
            <w:rFonts w:ascii="Garamond" w:eastAsia="Times New Roman" w:hAnsi="Garamond" w:cs="Times New Roman"/>
            <w:i/>
            <w:iCs/>
            <w:sz w:val="24"/>
            <w:szCs w:val="24"/>
            <w:lang w:eastAsia="fr-FR"/>
          </w:rPr>
          <w:t>marchander</w:t>
        </w:r>
      </w:hyperlink>
      <w:r w:rsidRPr="00DF519D">
        <w:rPr>
          <w:rFonts w:ascii="Garamond" w:eastAsia="Times New Roman" w:hAnsi="Garamond" w:cs="Times New Roman"/>
          <w:i/>
          <w:iCs/>
          <w:sz w:val="24"/>
          <w:szCs w:val="24"/>
          <w:lang w:eastAsia="fr-FR"/>
        </w:rPr>
        <w:t>. »</w:t>
      </w:r>
      <w:r w:rsidRPr="00DF519D">
        <w:rPr>
          <w:rFonts w:ascii="Garamond" w:eastAsia="Times New Roman" w:hAnsi="Garamond" w:cs="Times New Roman"/>
          <w:sz w:val="24"/>
          <w:szCs w:val="24"/>
          <w:lang w:eastAsia="fr-FR"/>
        </w:rPr>
        <w:t xml:space="preserve"> Et, de son côté, </w:t>
      </w:r>
      <w:proofErr w:type="spellStart"/>
      <w:r w:rsidRPr="00DF519D">
        <w:rPr>
          <w:rFonts w:ascii="Garamond" w:eastAsia="Times New Roman" w:hAnsi="Garamond" w:cs="Times New Roman"/>
          <w:sz w:val="24"/>
          <w:szCs w:val="24"/>
          <w:lang w:eastAsia="fr-FR"/>
        </w:rPr>
        <w:t>Mozes</w:t>
      </w:r>
      <w:proofErr w:type="spellEnd"/>
      <w:r w:rsidRPr="00DF519D">
        <w:rPr>
          <w:rFonts w:ascii="Garamond" w:eastAsia="Times New Roman" w:hAnsi="Garamond" w:cs="Times New Roman"/>
          <w:sz w:val="24"/>
          <w:szCs w:val="24"/>
          <w:lang w:eastAsia="fr-FR"/>
        </w:rPr>
        <w:t xml:space="preserve"> F. </w:t>
      </w:r>
      <w:proofErr w:type="spellStart"/>
      <w:r w:rsidRPr="00DF519D">
        <w:rPr>
          <w:rFonts w:ascii="Garamond" w:eastAsia="Times New Roman" w:hAnsi="Garamond" w:cs="Times New Roman"/>
          <w:sz w:val="24"/>
          <w:szCs w:val="24"/>
          <w:lang w:eastAsia="fr-FR"/>
        </w:rPr>
        <w:t>Heinschink</w:t>
      </w:r>
      <w:proofErr w:type="spellEnd"/>
      <w:r w:rsidRPr="00DF519D">
        <w:rPr>
          <w:rFonts w:ascii="Garamond" w:eastAsia="Times New Roman" w:hAnsi="Garamond" w:cs="Times New Roman"/>
          <w:sz w:val="24"/>
          <w:szCs w:val="24"/>
          <w:lang w:eastAsia="fr-FR"/>
        </w:rPr>
        <w:t xml:space="preserve"> philosophe : </w:t>
      </w:r>
      <w:r w:rsidRPr="00DF519D">
        <w:rPr>
          <w:rFonts w:ascii="Garamond" w:eastAsia="Times New Roman" w:hAnsi="Garamond" w:cs="Times New Roman"/>
          <w:i/>
          <w:iCs/>
          <w:sz w:val="24"/>
          <w:szCs w:val="24"/>
          <w:lang w:eastAsia="fr-FR"/>
        </w:rPr>
        <w:t xml:space="preserve">« Faut-il </w:t>
      </w:r>
      <w:hyperlink r:id="rId132" w:tgtFrame="_blank" w:tooltip="Conjugaison du verbe renoncer" w:history="1">
        <w:r w:rsidRPr="00DF519D">
          <w:rPr>
            <w:rFonts w:ascii="Garamond" w:eastAsia="Times New Roman" w:hAnsi="Garamond" w:cs="Times New Roman"/>
            <w:i/>
            <w:iCs/>
            <w:sz w:val="24"/>
            <w:szCs w:val="24"/>
            <w:lang w:eastAsia="fr-FR"/>
          </w:rPr>
          <w:t>renoncer</w:t>
        </w:r>
      </w:hyperlink>
      <w:r w:rsidRPr="00DF519D">
        <w:rPr>
          <w:rFonts w:ascii="Garamond" w:eastAsia="Times New Roman" w:hAnsi="Garamond" w:cs="Times New Roman"/>
          <w:i/>
          <w:iCs/>
          <w:sz w:val="24"/>
          <w:szCs w:val="24"/>
          <w:lang w:eastAsia="fr-FR"/>
        </w:rPr>
        <w:t xml:space="preserve"> à être compris dans un monde pour être compris dans l’autre ?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Les </w:t>
      </w:r>
      <w:proofErr w:type="spellStart"/>
      <w:r w:rsidRPr="00DF519D">
        <w:rPr>
          <w:rFonts w:ascii="Garamond" w:eastAsia="Times New Roman" w:hAnsi="Garamond" w:cs="Times New Roman"/>
          <w:sz w:val="24"/>
          <w:szCs w:val="24"/>
          <w:lang w:eastAsia="fr-FR"/>
        </w:rPr>
        <w:t>Sintis</w:t>
      </w:r>
      <w:proofErr w:type="spellEnd"/>
      <w:r w:rsidRPr="00DF519D">
        <w:rPr>
          <w:rFonts w:ascii="Garamond" w:eastAsia="Times New Roman" w:hAnsi="Garamond" w:cs="Times New Roman"/>
          <w:sz w:val="24"/>
          <w:szCs w:val="24"/>
          <w:lang w:eastAsia="fr-FR"/>
        </w:rPr>
        <w:t xml:space="preserve"> et </w:t>
      </w:r>
      <w:proofErr w:type="spellStart"/>
      <w:r w:rsidRPr="00DF519D">
        <w:rPr>
          <w:rFonts w:ascii="Garamond" w:eastAsia="Times New Roman" w:hAnsi="Garamond" w:cs="Times New Roman"/>
          <w:sz w:val="24"/>
          <w:szCs w:val="24"/>
          <w:lang w:eastAsia="fr-FR"/>
        </w:rPr>
        <w:t>Roms</w:t>
      </w:r>
      <w:proofErr w:type="spellEnd"/>
      <w:r w:rsidRPr="00DF519D">
        <w:rPr>
          <w:rFonts w:ascii="Garamond" w:eastAsia="Times New Roman" w:hAnsi="Garamond" w:cs="Times New Roman"/>
          <w:sz w:val="24"/>
          <w:szCs w:val="24"/>
          <w:lang w:eastAsia="fr-FR"/>
        </w:rPr>
        <w:t xml:space="preserve"> n’ont été déclarés victimes de la politique raciale du III</w:t>
      </w:r>
      <w:r w:rsidRPr="00DF519D">
        <w:rPr>
          <w:rFonts w:ascii="Garamond" w:eastAsia="Times New Roman" w:hAnsi="Garamond" w:cs="Times New Roman"/>
          <w:sz w:val="24"/>
          <w:szCs w:val="24"/>
          <w:vertAlign w:val="superscript"/>
          <w:lang w:eastAsia="fr-FR"/>
        </w:rPr>
        <w:t>e</w:t>
      </w:r>
      <w:r w:rsidRPr="00DF519D">
        <w:rPr>
          <w:rFonts w:ascii="Garamond" w:eastAsia="Times New Roman" w:hAnsi="Garamond" w:cs="Times New Roman"/>
          <w:sz w:val="24"/>
          <w:szCs w:val="24"/>
          <w:lang w:eastAsia="fr-FR"/>
        </w:rPr>
        <w:t xml:space="preserve"> Reich qu’en 1982 par l’</w:t>
      </w:r>
      <w:hyperlink r:id="rId133" w:tooltip="Toute l’actualité Allemagne" w:history="1">
        <w:r w:rsidRPr="00DF519D">
          <w:rPr>
            <w:rFonts w:ascii="Garamond" w:eastAsia="Times New Roman" w:hAnsi="Garamond" w:cs="Times New Roman"/>
            <w:sz w:val="24"/>
            <w:szCs w:val="24"/>
            <w:lang w:eastAsia="fr-FR"/>
          </w:rPr>
          <w:t>Allemagne</w:t>
        </w:r>
      </w:hyperlink>
      <w:r w:rsidRPr="00DF519D">
        <w:rPr>
          <w:rFonts w:ascii="Garamond" w:eastAsia="Times New Roman" w:hAnsi="Garamond" w:cs="Times New Roman"/>
          <w:sz w:val="24"/>
          <w:szCs w:val="24"/>
          <w:lang w:eastAsia="fr-FR"/>
        </w:rPr>
        <w:t xml:space="preserve">. La </w:t>
      </w:r>
      <w:hyperlink r:id="rId134" w:tooltip="Toute l’actualité France" w:history="1">
        <w:r w:rsidRPr="00DF519D">
          <w:rPr>
            <w:rFonts w:ascii="Garamond" w:eastAsia="Times New Roman" w:hAnsi="Garamond" w:cs="Times New Roman"/>
            <w:sz w:val="24"/>
            <w:szCs w:val="24"/>
            <w:lang w:eastAsia="fr-FR"/>
          </w:rPr>
          <w:t>France</w:t>
        </w:r>
      </w:hyperlink>
      <w:r w:rsidRPr="00DF519D">
        <w:rPr>
          <w:rFonts w:ascii="Garamond" w:eastAsia="Times New Roman" w:hAnsi="Garamond" w:cs="Times New Roman"/>
          <w:sz w:val="24"/>
          <w:szCs w:val="24"/>
          <w:lang w:eastAsia="fr-FR"/>
        </w:rPr>
        <w:t xml:space="preserve"> n’a reconnu sa responsabilité dans l’internement des gens du </w:t>
      </w:r>
      <w:hyperlink r:id="rId135" w:tooltip="Toute l’actualité voyage" w:history="1">
        <w:r w:rsidRPr="00DF519D">
          <w:rPr>
            <w:rFonts w:ascii="Garamond" w:eastAsia="Times New Roman" w:hAnsi="Garamond" w:cs="Times New Roman"/>
            <w:sz w:val="24"/>
            <w:szCs w:val="24"/>
            <w:lang w:eastAsia="fr-FR"/>
          </w:rPr>
          <w:t>voyage</w:t>
        </w:r>
      </w:hyperlink>
      <w:r w:rsidRPr="00DF519D">
        <w:rPr>
          <w:rFonts w:ascii="Garamond" w:eastAsia="Times New Roman" w:hAnsi="Garamond" w:cs="Times New Roman"/>
          <w:sz w:val="24"/>
          <w:szCs w:val="24"/>
          <w:lang w:eastAsia="fr-FR"/>
        </w:rPr>
        <w:t xml:space="preserve"> qu’en 2016, il y a six mois à peine. Il reste difficile de </w:t>
      </w:r>
      <w:hyperlink r:id="rId136" w:tgtFrame="_blank" w:tooltip="Conjugaison du verbe chiffrer" w:history="1">
        <w:r w:rsidRPr="00DF519D">
          <w:rPr>
            <w:rFonts w:ascii="Garamond" w:eastAsia="Times New Roman" w:hAnsi="Garamond" w:cs="Times New Roman"/>
            <w:sz w:val="24"/>
            <w:szCs w:val="24"/>
            <w:lang w:eastAsia="fr-FR"/>
          </w:rPr>
          <w:t>chiffrer</w:t>
        </w:r>
      </w:hyperlink>
      <w:r w:rsidRPr="00DF519D">
        <w:rPr>
          <w:rFonts w:ascii="Garamond" w:eastAsia="Times New Roman" w:hAnsi="Garamond" w:cs="Times New Roman"/>
          <w:sz w:val="24"/>
          <w:szCs w:val="24"/>
          <w:lang w:eastAsia="fr-FR"/>
        </w:rPr>
        <w:t xml:space="preserve"> le nombre de morts durant cette période en Europe à mesure que des archives et des fosses sont encore découvertes : de 300 000 à 500 000, au minimum.</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Avant que les ordres formels n’arrivent de Berlin, certains États avaient, de plus, instauré d’eux-mêmes des politiques d’exception, fichage, internement ou assignation à résidence, dont la France, souligne l’historienne Henriette </w:t>
      </w:r>
      <w:proofErr w:type="spellStart"/>
      <w:r w:rsidRPr="00DF519D">
        <w:rPr>
          <w:rFonts w:ascii="Garamond" w:eastAsia="Times New Roman" w:hAnsi="Garamond" w:cs="Times New Roman"/>
          <w:sz w:val="24"/>
          <w:szCs w:val="24"/>
          <w:lang w:eastAsia="fr-FR"/>
        </w:rPr>
        <w:t>Asséo</w:t>
      </w:r>
      <w:proofErr w:type="spellEnd"/>
      <w:r w:rsidRPr="00DF519D">
        <w:rPr>
          <w:rFonts w:ascii="Garamond" w:eastAsia="Times New Roman" w:hAnsi="Garamond" w:cs="Times New Roman"/>
          <w:sz w:val="24"/>
          <w:szCs w:val="24"/>
          <w:lang w:eastAsia="fr-FR"/>
        </w:rPr>
        <w:t xml:space="preserve">. Aujourd’hui encore, les rescapés tziganes à travers l’Europe continuent à avoir du mal à parler. </w:t>
      </w:r>
      <w:r w:rsidRPr="00DF519D">
        <w:rPr>
          <w:rFonts w:ascii="Garamond" w:eastAsia="Times New Roman" w:hAnsi="Garamond" w:cs="Times New Roman"/>
          <w:i/>
          <w:iCs/>
          <w:sz w:val="24"/>
          <w:szCs w:val="24"/>
          <w:lang w:eastAsia="fr-FR"/>
        </w:rPr>
        <w:t>« Ils n’acceptent de le faire que dans une relation de confiance personnelle avec leur interlocuteur,</w:t>
      </w:r>
      <w:r w:rsidRPr="00DF519D">
        <w:rPr>
          <w:rFonts w:ascii="Garamond" w:eastAsia="Times New Roman" w:hAnsi="Garamond" w:cs="Times New Roman"/>
          <w:sz w:val="24"/>
          <w:szCs w:val="24"/>
          <w:lang w:eastAsia="fr-FR"/>
        </w:rPr>
        <w:t xml:space="preserve"> continue Henriette </w:t>
      </w:r>
      <w:proofErr w:type="spellStart"/>
      <w:r w:rsidRPr="00DF519D">
        <w:rPr>
          <w:rFonts w:ascii="Garamond" w:eastAsia="Times New Roman" w:hAnsi="Garamond" w:cs="Times New Roman"/>
          <w:sz w:val="24"/>
          <w:szCs w:val="24"/>
          <w:lang w:eastAsia="fr-FR"/>
        </w:rPr>
        <w:t>Asséo</w:t>
      </w:r>
      <w:proofErr w:type="spellEnd"/>
      <w:r w:rsidRPr="00DF519D">
        <w:rPr>
          <w:rFonts w:ascii="Garamond" w:eastAsia="Times New Roman" w:hAnsi="Garamond" w:cs="Times New Roman"/>
          <w:sz w:val="24"/>
          <w:szCs w:val="24"/>
          <w:lang w:eastAsia="fr-FR"/>
        </w:rPr>
        <w:t xml:space="preserve">. </w:t>
      </w:r>
      <w:r w:rsidRPr="00DF519D">
        <w:rPr>
          <w:rFonts w:ascii="Garamond" w:eastAsia="Times New Roman" w:hAnsi="Garamond" w:cs="Times New Roman"/>
          <w:i/>
          <w:iCs/>
          <w:sz w:val="24"/>
          <w:szCs w:val="24"/>
          <w:lang w:eastAsia="fr-FR"/>
        </w:rPr>
        <w:t>La confiance dans les institutions, elle, a toujours été trahie. »</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Cette fois, nous y voilà : nous sommes à </w:t>
      </w:r>
      <w:proofErr w:type="spellStart"/>
      <w:r w:rsidRPr="00DF519D">
        <w:rPr>
          <w:rFonts w:ascii="Garamond" w:eastAsia="Times New Roman" w:hAnsi="Garamond" w:cs="Times New Roman"/>
          <w:sz w:val="24"/>
          <w:szCs w:val="24"/>
          <w:lang w:eastAsia="fr-FR"/>
        </w:rPr>
        <w:t>Kaiser</w:t>
      </w:r>
      <w:r w:rsidRPr="00DF519D">
        <w:rPr>
          <w:rFonts w:ascii="Garamond" w:eastAsia="Times New Roman" w:hAnsi="Garamond" w:cs="Times New Roman"/>
          <w:sz w:val="24"/>
          <w:szCs w:val="24"/>
          <w:lang w:eastAsia="fr-FR"/>
        </w:rPr>
        <w:softHyphen/>
        <w:t>strasse</w:t>
      </w:r>
      <w:proofErr w:type="spellEnd"/>
      <w:r w:rsidRPr="00DF519D">
        <w:rPr>
          <w:rFonts w:ascii="Garamond" w:eastAsia="Times New Roman" w:hAnsi="Garamond" w:cs="Times New Roman"/>
          <w:sz w:val="24"/>
          <w:szCs w:val="24"/>
          <w:lang w:eastAsia="fr-FR"/>
        </w:rPr>
        <w:t xml:space="preserve">, enfin, l’appartement mythique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w:t>
      </w:r>
      <w:proofErr w:type="spellStart"/>
      <w:r w:rsidRPr="00DF519D">
        <w:rPr>
          <w:rFonts w:ascii="Garamond" w:eastAsia="Times New Roman" w:hAnsi="Garamond" w:cs="Times New Roman"/>
          <w:sz w:val="24"/>
          <w:szCs w:val="24"/>
          <w:lang w:eastAsia="fr-FR"/>
        </w:rPr>
        <w:t>Stojka</w:t>
      </w:r>
      <w:proofErr w:type="spellEnd"/>
      <w:r w:rsidRPr="00DF519D">
        <w:rPr>
          <w:rFonts w:ascii="Garamond" w:eastAsia="Times New Roman" w:hAnsi="Garamond" w:cs="Times New Roman"/>
          <w:sz w:val="24"/>
          <w:szCs w:val="24"/>
          <w:lang w:eastAsia="fr-FR"/>
        </w:rPr>
        <w:t xml:space="preserve">. Et elle est là, et elle parle, et elle rit, et on voudrait que ça ne s’arrête jamais. C’est Karin Berger qui la filme, l’amie irremplaçable, à qui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écrivait : </w:t>
      </w:r>
      <w:r w:rsidRPr="00DF519D">
        <w:rPr>
          <w:rFonts w:ascii="Garamond" w:eastAsia="Times New Roman" w:hAnsi="Garamond" w:cs="Times New Roman"/>
          <w:i/>
          <w:iCs/>
          <w:sz w:val="24"/>
          <w:szCs w:val="24"/>
          <w:lang w:eastAsia="fr-FR"/>
        </w:rPr>
        <w:t xml:space="preserve">« Karin, je t’aime. » </w:t>
      </w:r>
      <w:r w:rsidRPr="00DF519D">
        <w:rPr>
          <w:rFonts w:ascii="Garamond" w:eastAsia="Times New Roman" w:hAnsi="Garamond" w:cs="Times New Roman"/>
          <w:sz w:val="24"/>
          <w:szCs w:val="24"/>
          <w:lang w:eastAsia="fr-FR"/>
        </w:rPr>
        <w:t xml:space="preserve">Le documentaire s’appelle </w:t>
      </w:r>
      <w:r w:rsidRPr="00DF519D">
        <w:rPr>
          <w:rFonts w:ascii="Garamond" w:eastAsia="Times New Roman" w:hAnsi="Garamond" w:cs="Times New Roman"/>
          <w:i/>
          <w:iCs/>
          <w:sz w:val="24"/>
          <w:szCs w:val="24"/>
          <w:lang w:eastAsia="fr-FR"/>
        </w:rPr>
        <w:t>Sous le bruissement de l’herbe verte</w:t>
      </w:r>
      <w:r w:rsidRPr="00DF519D">
        <w:rPr>
          <w:rFonts w:ascii="Garamond" w:eastAsia="Times New Roman" w:hAnsi="Garamond" w:cs="Times New Roman"/>
          <w:sz w:val="24"/>
          <w:szCs w:val="24"/>
          <w:lang w:eastAsia="fr-FR"/>
        </w:rPr>
        <w:t xml:space="preserve"> (1999).</w:t>
      </w:r>
    </w:p>
    <w:p w:rsidR="00DF519D" w:rsidRPr="00DF519D" w:rsidRDefault="00DF519D" w:rsidP="00DF519D">
      <w:pPr>
        <w:spacing w:before="100" w:beforeAutospacing="1" w:after="100" w:afterAutospacing="1"/>
        <w:jc w:val="both"/>
        <w:rPr>
          <w:rFonts w:ascii="Garamond" w:eastAsia="Times New Roman" w:hAnsi="Garamond" w:cs="Times New Roman"/>
          <w:sz w:val="24"/>
          <w:szCs w:val="24"/>
          <w:lang w:eastAsia="fr-FR"/>
        </w:rPr>
      </w:pPr>
      <w:r w:rsidRPr="00DF519D">
        <w:rPr>
          <w:rFonts w:ascii="Garamond" w:eastAsia="Times New Roman" w:hAnsi="Garamond" w:cs="Times New Roman"/>
          <w:sz w:val="24"/>
          <w:szCs w:val="24"/>
          <w:lang w:eastAsia="fr-FR"/>
        </w:rPr>
        <w:t xml:space="preserve">À l’écran apparaît soudain au côté de </w:t>
      </w:r>
      <w:proofErr w:type="spellStart"/>
      <w:r w:rsidRPr="00DF519D">
        <w:rPr>
          <w:rFonts w:ascii="Garamond" w:eastAsia="Times New Roman" w:hAnsi="Garamond" w:cs="Times New Roman"/>
          <w:sz w:val="24"/>
          <w:szCs w:val="24"/>
          <w:lang w:eastAsia="fr-FR"/>
        </w:rPr>
        <w:t>Ceija</w:t>
      </w:r>
      <w:proofErr w:type="spellEnd"/>
      <w:r w:rsidRPr="00DF519D">
        <w:rPr>
          <w:rFonts w:ascii="Garamond" w:eastAsia="Times New Roman" w:hAnsi="Garamond" w:cs="Times New Roman"/>
          <w:sz w:val="24"/>
          <w:szCs w:val="24"/>
          <w:lang w:eastAsia="fr-FR"/>
        </w:rPr>
        <w:t xml:space="preserve"> une ravissante jeune femme : Mona, sa petite-fille. Son tour est venu de parler : </w:t>
      </w:r>
      <w:r w:rsidRPr="00DF519D">
        <w:rPr>
          <w:rFonts w:ascii="Garamond" w:eastAsia="Times New Roman" w:hAnsi="Garamond" w:cs="Times New Roman"/>
          <w:i/>
          <w:iCs/>
          <w:sz w:val="24"/>
          <w:szCs w:val="24"/>
          <w:lang w:eastAsia="fr-FR"/>
        </w:rPr>
        <w:t xml:space="preserve">« Quand je dis que je suis tzigane, les gens reculent. Je leur dis de ne pas avoir peur. J’ai mes propres valeurs. C’est peut-être moi qui devrais faire attention </w:t>
      </w:r>
      <w:r w:rsidRPr="00DF519D">
        <w:rPr>
          <w:rFonts w:ascii="Garamond" w:eastAsia="Times New Roman" w:hAnsi="Garamond" w:cs="Times New Roman"/>
          <w:sz w:val="24"/>
          <w:szCs w:val="24"/>
          <w:lang w:eastAsia="fr-FR"/>
        </w:rPr>
        <w:t xml:space="preserve">(…) </w:t>
      </w:r>
      <w:r w:rsidRPr="00DF519D">
        <w:rPr>
          <w:rFonts w:ascii="Garamond" w:eastAsia="Times New Roman" w:hAnsi="Garamond" w:cs="Times New Roman"/>
          <w:i/>
          <w:iCs/>
          <w:sz w:val="24"/>
          <w:szCs w:val="24"/>
          <w:lang w:eastAsia="fr-FR"/>
        </w:rPr>
        <w:t xml:space="preserve">Au travail, ils savent qui je suis, mais ils me racontent : Hitler était bien, Auschwitz n’a pas existé. Je ne dis rien. Je sors </w:t>
      </w:r>
      <w:hyperlink r:id="rId137" w:tgtFrame="_blank" w:tooltip="Conjugaison du verbe respirer" w:history="1">
        <w:r w:rsidRPr="00DF519D">
          <w:rPr>
            <w:rFonts w:ascii="Garamond" w:eastAsia="Times New Roman" w:hAnsi="Garamond" w:cs="Times New Roman"/>
            <w:i/>
            <w:iCs/>
            <w:sz w:val="24"/>
            <w:szCs w:val="24"/>
            <w:lang w:eastAsia="fr-FR"/>
          </w:rPr>
          <w:t>respirer</w:t>
        </w:r>
      </w:hyperlink>
      <w:r w:rsidRPr="00DF519D">
        <w:rPr>
          <w:rFonts w:ascii="Garamond" w:eastAsia="Times New Roman" w:hAnsi="Garamond" w:cs="Times New Roman"/>
          <w:i/>
          <w:iCs/>
          <w:sz w:val="24"/>
          <w:szCs w:val="24"/>
          <w:lang w:eastAsia="fr-FR"/>
        </w:rPr>
        <w:t xml:space="preserve"> un grand coup et je rentre en souriant. »</w:t>
      </w:r>
    </w:p>
    <w:p w:rsidR="008E5B40" w:rsidRPr="00DF519D" w:rsidRDefault="008E5B40" w:rsidP="00DF519D">
      <w:pPr>
        <w:jc w:val="both"/>
        <w:rPr>
          <w:rFonts w:ascii="Garamond" w:hAnsi="Garamond"/>
          <w:sz w:val="24"/>
          <w:szCs w:val="24"/>
        </w:rPr>
      </w:pPr>
    </w:p>
    <w:sectPr w:rsidR="008E5B40" w:rsidRPr="00DF519D" w:rsidSect="00DF519D">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19D"/>
    <w:rsid w:val="002372D7"/>
    <w:rsid w:val="006F67EC"/>
    <w:rsid w:val="008E5B40"/>
    <w:rsid w:val="00A75F08"/>
    <w:rsid w:val="00D549CB"/>
    <w:rsid w:val="00DF519D"/>
    <w:rsid w:val="00E958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F51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51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F51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5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208990">
      <w:bodyDiv w:val="1"/>
      <w:marLeft w:val="0"/>
      <w:marRight w:val="0"/>
      <w:marTop w:val="0"/>
      <w:marBottom w:val="0"/>
      <w:divBdr>
        <w:top w:val="none" w:sz="0" w:space="0" w:color="auto"/>
        <w:left w:val="none" w:sz="0" w:space="0" w:color="auto"/>
        <w:bottom w:val="none" w:sz="0" w:space="0" w:color="auto"/>
        <w:right w:val="none" w:sz="0" w:space="0" w:color="auto"/>
      </w:divBdr>
      <w:divsChild>
        <w:div w:id="1416047266">
          <w:marLeft w:val="0"/>
          <w:marRight w:val="0"/>
          <w:marTop w:val="0"/>
          <w:marBottom w:val="0"/>
          <w:divBdr>
            <w:top w:val="none" w:sz="0" w:space="0" w:color="auto"/>
            <w:left w:val="none" w:sz="0" w:space="0" w:color="auto"/>
            <w:bottom w:val="none" w:sz="0" w:space="0" w:color="auto"/>
            <w:right w:val="none" w:sz="0" w:space="0" w:color="auto"/>
          </w:divBdr>
        </w:div>
        <w:div w:id="650017870">
          <w:marLeft w:val="0"/>
          <w:marRight w:val="0"/>
          <w:marTop w:val="0"/>
          <w:marBottom w:val="0"/>
          <w:divBdr>
            <w:top w:val="none" w:sz="0" w:space="0" w:color="auto"/>
            <w:left w:val="none" w:sz="0" w:space="0" w:color="auto"/>
            <w:bottom w:val="none" w:sz="0" w:space="0" w:color="auto"/>
            <w:right w:val="none" w:sz="0" w:space="0" w:color="auto"/>
          </w:divBdr>
        </w:div>
        <w:div w:id="2114663315">
          <w:marLeft w:val="0"/>
          <w:marRight w:val="0"/>
          <w:marTop w:val="0"/>
          <w:marBottom w:val="0"/>
          <w:divBdr>
            <w:top w:val="none" w:sz="0" w:space="0" w:color="auto"/>
            <w:left w:val="none" w:sz="0" w:space="0" w:color="auto"/>
            <w:bottom w:val="none" w:sz="0" w:space="0" w:color="auto"/>
            <w:right w:val="none" w:sz="0" w:space="0" w:color="auto"/>
          </w:divBdr>
          <w:divsChild>
            <w:div w:id="2081899081">
              <w:marLeft w:val="0"/>
              <w:marRight w:val="0"/>
              <w:marTop w:val="0"/>
              <w:marBottom w:val="0"/>
              <w:divBdr>
                <w:top w:val="none" w:sz="0" w:space="0" w:color="auto"/>
                <w:left w:val="none" w:sz="0" w:space="0" w:color="auto"/>
                <w:bottom w:val="none" w:sz="0" w:space="0" w:color="auto"/>
                <w:right w:val="none" w:sz="0" w:space="0" w:color="auto"/>
              </w:divBdr>
              <w:divsChild>
                <w:div w:id="17132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0761">
          <w:marLeft w:val="0"/>
          <w:marRight w:val="0"/>
          <w:marTop w:val="0"/>
          <w:marBottom w:val="0"/>
          <w:divBdr>
            <w:top w:val="none" w:sz="0" w:space="0" w:color="auto"/>
            <w:left w:val="none" w:sz="0" w:space="0" w:color="auto"/>
            <w:bottom w:val="none" w:sz="0" w:space="0" w:color="auto"/>
            <w:right w:val="none" w:sz="0" w:space="0" w:color="auto"/>
          </w:divBdr>
          <w:divsChild>
            <w:div w:id="600533204">
              <w:marLeft w:val="0"/>
              <w:marRight w:val="0"/>
              <w:marTop w:val="0"/>
              <w:marBottom w:val="0"/>
              <w:divBdr>
                <w:top w:val="none" w:sz="0" w:space="0" w:color="auto"/>
                <w:left w:val="none" w:sz="0" w:space="0" w:color="auto"/>
                <w:bottom w:val="none" w:sz="0" w:space="0" w:color="auto"/>
                <w:right w:val="none" w:sz="0" w:space="0" w:color="auto"/>
              </w:divBdr>
            </w:div>
            <w:div w:id="1086682669">
              <w:marLeft w:val="0"/>
              <w:marRight w:val="0"/>
              <w:marTop w:val="0"/>
              <w:marBottom w:val="0"/>
              <w:divBdr>
                <w:top w:val="none" w:sz="0" w:space="0" w:color="auto"/>
                <w:left w:val="none" w:sz="0" w:space="0" w:color="auto"/>
                <w:bottom w:val="none" w:sz="0" w:space="0" w:color="auto"/>
                <w:right w:val="none" w:sz="0" w:space="0" w:color="auto"/>
              </w:divBdr>
            </w:div>
            <w:div w:id="1057166026">
              <w:marLeft w:val="0"/>
              <w:marRight w:val="0"/>
              <w:marTop w:val="0"/>
              <w:marBottom w:val="0"/>
              <w:divBdr>
                <w:top w:val="none" w:sz="0" w:space="0" w:color="auto"/>
                <w:left w:val="none" w:sz="0" w:space="0" w:color="auto"/>
                <w:bottom w:val="none" w:sz="0" w:space="0" w:color="auto"/>
                <w:right w:val="none" w:sz="0" w:space="0" w:color="auto"/>
              </w:divBdr>
            </w:div>
            <w:div w:id="1550341925">
              <w:marLeft w:val="0"/>
              <w:marRight w:val="0"/>
              <w:marTop w:val="0"/>
              <w:marBottom w:val="0"/>
              <w:divBdr>
                <w:top w:val="none" w:sz="0" w:space="0" w:color="auto"/>
                <w:left w:val="none" w:sz="0" w:space="0" w:color="auto"/>
                <w:bottom w:val="none" w:sz="0" w:space="0" w:color="auto"/>
                <w:right w:val="none" w:sz="0" w:space="0" w:color="auto"/>
              </w:divBdr>
            </w:div>
            <w:div w:id="15256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njugaison.lemonde.fr/conjugaison/troisieme-groupe/faire/" TargetMode="External"/><Relationship Id="rId117" Type="http://schemas.openxmlformats.org/officeDocument/2006/relationships/hyperlink" Target="http://conjugaison.lemonde.fr/conjugaison/troisieme-groupe/fuir/" TargetMode="External"/><Relationship Id="rId21" Type="http://schemas.openxmlformats.org/officeDocument/2006/relationships/hyperlink" Target="http://conjugaison.lemonde.fr/conjugaison/troisieme-groupe/rompre/" TargetMode="External"/><Relationship Id="rId42" Type="http://schemas.openxmlformats.org/officeDocument/2006/relationships/hyperlink" Target="http://www.lafriche.org/fr/bientot" TargetMode="External"/><Relationship Id="rId47" Type="http://schemas.openxmlformats.org/officeDocument/2006/relationships/hyperlink" Target="http://conjugaison.lemonde.fr/conjugaison/premier-groupe/commencer/" TargetMode="External"/><Relationship Id="rId63" Type="http://schemas.openxmlformats.org/officeDocument/2006/relationships/hyperlink" Target="http://conjugaison.lemonde.fr/conjugaison/premier-groupe/changer/" TargetMode="External"/><Relationship Id="rId68" Type="http://schemas.openxmlformats.org/officeDocument/2006/relationships/hyperlink" Target="http://www.lemonde.fr/europe/" TargetMode="External"/><Relationship Id="rId84" Type="http://schemas.openxmlformats.org/officeDocument/2006/relationships/hyperlink" Target="http://conjugaison.lemonde.fr/conjugaison/premier-groupe/d%C3%A9chiffrer/" TargetMode="External"/><Relationship Id="rId89" Type="http://schemas.openxmlformats.org/officeDocument/2006/relationships/hyperlink" Target="http://conjugaison.lemonde.fr/conjugaison/premier-groupe/d%C3%A9clarer/" TargetMode="External"/><Relationship Id="rId112" Type="http://schemas.openxmlformats.org/officeDocument/2006/relationships/hyperlink" Target="http://conjugaison.lemonde.fr/conjugaison/troisieme-groupe/courir/" TargetMode="External"/><Relationship Id="rId133" Type="http://schemas.openxmlformats.org/officeDocument/2006/relationships/hyperlink" Target="http://www.lemonde.fr/allemagne/" TargetMode="External"/><Relationship Id="rId138" Type="http://schemas.openxmlformats.org/officeDocument/2006/relationships/fontTable" Target="fontTable.xml"/><Relationship Id="rId16" Type="http://schemas.openxmlformats.org/officeDocument/2006/relationships/hyperlink" Target="http://conjugaison.lemonde.fr/conjugaison/troisieme-groupe/mourir/" TargetMode="External"/><Relationship Id="rId107" Type="http://schemas.openxmlformats.org/officeDocument/2006/relationships/image" Target="media/image5.jpeg"/><Relationship Id="rId11" Type="http://schemas.openxmlformats.org/officeDocument/2006/relationships/hyperlink" Target="http://conjugaison.lemonde.fr/conjugaison/troisieme-groupe/titre/" TargetMode="External"/><Relationship Id="rId32" Type="http://schemas.openxmlformats.org/officeDocument/2006/relationships/hyperlink" Target="http://conjugaison.lemonde.fr/conjugaison/auxiliaire/%C3%AAtre/" TargetMode="External"/><Relationship Id="rId37" Type="http://schemas.openxmlformats.org/officeDocument/2006/relationships/hyperlink" Target="http://conjugaison.lemonde.fr/conjugaison/premier-groupe/passer/" TargetMode="External"/><Relationship Id="rId53" Type="http://schemas.openxmlformats.org/officeDocument/2006/relationships/hyperlink" Target="http://conjugaison.lemonde.fr/conjugaison/troisieme-groupe/aller/" TargetMode="External"/><Relationship Id="rId58" Type="http://schemas.openxmlformats.org/officeDocument/2006/relationships/hyperlink" Target="http://conjugaison.lemonde.fr/conjugaison/troisieme-groupe/perdre/" TargetMode="External"/><Relationship Id="rId74" Type="http://schemas.openxmlformats.org/officeDocument/2006/relationships/hyperlink" Target="http://conjugaison.lemonde.fr/conjugaison/premier-groupe/appeler/" TargetMode="External"/><Relationship Id="rId79" Type="http://schemas.openxmlformats.org/officeDocument/2006/relationships/hyperlink" Target="http://conjugaison.lemonde.fr/conjugaison/premier-groupe/terminer/" TargetMode="External"/><Relationship Id="rId102" Type="http://schemas.openxmlformats.org/officeDocument/2006/relationships/hyperlink" Target="http://www.lemonde.fr/pape/" TargetMode="External"/><Relationship Id="rId123" Type="http://schemas.openxmlformats.org/officeDocument/2006/relationships/hyperlink" Target="http://conjugaison.lemonde.fr/conjugaison/troisieme-groupe/croire/" TargetMode="External"/><Relationship Id="rId128" Type="http://schemas.openxmlformats.org/officeDocument/2006/relationships/hyperlink" Target="http://conjugaison.lemonde.fr/conjugaison/premier-groupe/rester/" TargetMode="External"/><Relationship Id="rId5" Type="http://schemas.openxmlformats.org/officeDocument/2006/relationships/hyperlink" Target="http://www.lemonde.fr/journaliste/florence-aubenas/" TargetMode="External"/><Relationship Id="rId90" Type="http://schemas.openxmlformats.org/officeDocument/2006/relationships/hyperlink" Target="http://www.lemonde.fr/norvege/" TargetMode="External"/><Relationship Id="rId95" Type="http://schemas.openxmlformats.org/officeDocument/2006/relationships/hyperlink" Target="http://www.lemonde.fr/week-end/" TargetMode="External"/><Relationship Id="rId22" Type="http://schemas.openxmlformats.org/officeDocument/2006/relationships/hyperlink" Target="http://www.lemonde.fr/centenaire-14-18-livres/" TargetMode="External"/><Relationship Id="rId27" Type="http://schemas.openxmlformats.org/officeDocument/2006/relationships/hyperlink" Target="http://conjugaison.lemonde.fr/conjugaison/premier-groupe/trouver/" TargetMode="External"/><Relationship Id="rId43" Type="http://schemas.openxmlformats.org/officeDocument/2006/relationships/hyperlink" Target="http://www.lemonde.fr/marseille/" TargetMode="External"/><Relationship Id="rId48" Type="http://schemas.openxmlformats.org/officeDocument/2006/relationships/hyperlink" Target="http://www.lemonde.fr/demographie/" TargetMode="External"/><Relationship Id="rId64" Type="http://schemas.openxmlformats.org/officeDocument/2006/relationships/hyperlink" Target="http://conjugaison.lemonde.fr/conjugaison/troisieme-groupe/apprendre/" TargetMode="External"/><Relationship Id="rId69" Type="http://schemas.openxmlformats.org/officeDocument/2006/relationships/hyperlink" Target="http://conjugaison.lemonde.fr/conjugaison/premier-groupe/attribuer/" TargetMode="External"/><Relationship Id="rId113" Type="http://schemas.openxmlformats.org/officeDocument/2006/relationships/hyperlink" Target="http://conjugaison.lemonde.fr/conjugaison/premier-groupe/d%C3%A9brouiller/" TargetMode="External"/><Relationship Id="rId118" Type="http://schemas.openxmlformats.org/officeDocument/2006/relationships/hyperlink" Target="http://www.lemonde.fr/portugal/" TargetMode="External"/><Relationship Id="rId134" Type="http://schemas.openxmlformats.org/officeDocument/2006/relationships/hyperlink" Target="http://www.lemonde.fr/europeennes-france/" TargetMode="External"/><Relationship Id="rId139" Type="http://schemas.openxmlformats.org/officeDocument/2006/relationships/theme" Target="theme/theme1.xml"/><Relationship Id="rId8" Type="http://schemas.openxmlformats.org/officeDocument/2006/relationships/hyperlink" Target="http://www.lemonde.fr/afrique-monde/" TargetMode="External"/><Relationship Id="rId51" Type="http://schemas.openxmlformats.org/officeDocument/2006/relationships/hyperlink" Target="http://www.lemonde.fr/jardin/" TargetMode="External"/><Relationship Id="rId72" Type="http://schemas.openxmlformats.org/officeDocument/2006/relationships/hyperlink" Target="http://conjugaison.lemonde.fr/conjugaison/premier-groupe/retirer/" TargetMode="External"/><Relationship Id="rId80" Type="http://schemas.openxmlformats.org/officeDocument/2006/relationships/hyperlink" Target="http://conjugaison.lemonde.fr/conjugaison/troisieme-groupe/mettre/" TargetMode="External"/><Relationship Id="rId85" Type="http://schemas.openxmlformats.org/officeDocument/2006/relationships/hyperlink" Target="http://conjugaison.lemonde.fr/conjugaison/troisieme-groupe/lire/" TargetMode="External"/><Relationship Id="rId93" Type="http://schemas.openxmlformats.org/officeDocument/2006/relationships/image" Target="media/image3.jpeg"/><Relationship Id="rId98" Type="http://schemas.openxmlformats.org/officeDocument/2006/relationships/hyperlink" Target="http://conjugaison.lemonde.fr/conjugaison/premier-groupe/percuter/" TargetMode="External"/><Relationship Id="rId121" Type="http://schemas.openxmlformats.org/officeDocument/2006/relationships/hyperlink" Target="http://conjugaison.lemonde.fr/conjugaison/premier-groupe/fier/" TargetMode="External"/><Relationship Id="rId3" Type="http://schemas.openxmlformats.org/officeDocument/2006/relationships/settings" Target="settings.xml"/><Relationship Id="rId12" Type="http://schemas.openxmlformats.org/officeDocument/2006/relationships/hyperlink" Target="http://lamaisonrouge.org/" TargetMode="External"/><Relationship Id="rId17" Type="http://schemas.openxmlformats.org/officeDocument/2006/relationships/hyperlink" Target="http://conjugaison.lemonde.fr/conjugaison/premier-groupe/laisser/" TargetMode="External"/><Relationship Id="rId25" Type="http://schemas.openxmlformats.org/officeDocument/2006/relationships/hyperlink" Target="http://kaidikhas.com/de" TargetMode="External"/><Relationship Id="rId33" Type="http://schemas.openxmlformats.org/officeDocument/2006/relationships/hyperlink" Target="http://conjugaison.lemonde.fr/conjugaison/premier-groupe/restituer/" TargetMode="External"/><Relationship Id="rId38" Type="http://schemas.openxmlformats.org/officeDocument/2006/relationships/hyperlink" Target="http://www.lemonde.fr/retrospective/" TargetMode="External"/><Relationship Id="rId46" Type="http://schemas.openxmlformats.org/officeDocument/2006/relationships/hyperlink" Target="http://www.lemonde.fr/histoire/" TargetMode="External"/><Relationship Id="rId59" Type="http://schemas.openxmlformats.org/officeDocument/2006/relationships/hyperlink" Target="http://www.lemonde.fr/le-monde/" TargetMode="External"/><Relationship Id="rId67" Type="http://schemas.openxmlformats.org/officeDocument/2006/relationships/hyperlink" Target="http://conjugaison.lemonde.fr/conjugaison/premier-groupe/publier/" TargetMode="External"/><Relationship Id="rId103" Type="http://schemas.openxmlformats.org/officeDocument/2006/relationships/hyperlink" Target="http://conjugaison.lemonde.fr/conjugaison/premier-groupe/envoyer/" TargetMode="External"/><Relationship Id="rId108" Type="http://schemas.openxmlformats.org/officeDocument/2006/relationships/hyperlink" Target="http://conjugaison.lemonde.fr/conjugaison/troisieme-groupe/ouvrir/" TargetMode="External"/><Relationship Id="rId116" Type="http://schemas.openxmlformats.org/officeDocument/2006/relationships/hyperlink" Target="http://conjugaison.lemonde.fr/conjugaison/premier-groupe/accepter/" TargetMode="External"/><Relationship Id="rId124" Type="http://schemas.openxmlformats.org/officeDocument/2006/relationships/hyperlink" Target="http://conjugaison.lemonde.fr/conjugaison/troisieme-groupe/sortir/" TargetMode="External"/><Relationship Id="rId129" Type="http://schemas.openxmlformats.org/officeDocument/2006/relationships/hyperlink" Target="http://conjugaison.lemonde.fr/conjugaison/troisieme-groupe/transmettre/" TargetMode="External"/><Relationship Id="rId137" Type="http://schemas.openxmlformats.org/officeDocument/2006/relationships/hyperlink" Target="http://conjugaison.lemonde.fr/conjugaison/premier-groupe/respirer/" TargetMode="External"/><Relationship Id="rId20" Type="http://schemas.openxmlformats.org/officeDocument/2006/relationships/image" Target="media/image1.jpeg"/><Relationship Id="rId41" Type="http://schemas.openxmlformats.org/officeDocument/2006/relationships/hyperlink" Target="http://www.lemonde.fr/m-design-deco-l-expo/" TargetMode="External"/><Relationship Id="rId54" Type="http://schemas.openxmlformats.org/officeDocument/2006/relationships/hyperlink" Target="http://conjugaison.lemonde.fr/conjugaison/premier-groupe/rencontrer/" TargetMode="External"/><Relationship Id="rId62" Type="http://schemas.openxmlformats.org/officeDocument/2006/relationships/hyperlink" Target="http://conjugaison.lemonde.fr/conjugaison/troisieme-groupe/comprendre/" TargetMode="External"/><Relationship Id="rId70" Type="http://schemas.openxmlformats.org/officeDocument/2006/relationships/image" Target="media/image2.jpeg"/><Relationship Id="rId75" Type="http://schemas.openxmlformats.org/officeDocument/2006/relationships/hyperlink" Target="http://conjugaison.lemonde.fr/conjugaison/troisieme-groupe/attendre/" TargetMode="External"/><Relationship Id="rId83" Type="http://schemas.openxmlformats.org/officeDocument/2006/relationships/hyperlink" Target="http://conjugaison.lemonde.fr/conjugaison/troisieme-groupe/dire/" TargetMode="External"/><Relationship Id="rId88" Type="http://schemas.openxmlformats.org/officeDocument/2006/relationships/hyperlink" Target="http://conjugaison.lemonde.fr/conjugaison/premier-groupe/glisser/" TargetMode="External"/><Relationship Id="rId91" Type="http://schemas.openxmlformats.org/officeDocument/2006/relationships/hyperlink" Target="http://conjugaison.lemonde.fr/conjugaison/troisieme-groupe/accueillir/" TargetMode="External"/><Relationship Id="rId96" Type="http://schemas.openxmlformats.org/officeDocument/2006/relationships/hyperlink" Target="http://www.lemonde.fr/centre/" TargetMode="External"/><Relationship Id="rId111" Type="http://schemas.openxmlformats.org/officeDocument/2006/relationships/image" Target="media/image6.jpeg"/><Relationship Id="rId132" Type="http://schemas.openxmlformats.org/officeDocument/2006/relationships/hyperlink" Target="http://conjugaison.lemonde.fr/conjugaison/premier-groupe/renoncer/" TargetMode="External"/><Relationship Id="rId1" Type="http://schemas.openxmlformats.org/officeDocument/2006/relationships/styles" Target="styles.xml"/><Relationship Id="rId6" Type="http://schemas.openxmlformats.org/officeDocument/2006/relationships/hyperlink" Target="http://conjugaison.lemonde.fr/conjugaison/troisieme-groupe/d%C3%A9couvrir/" TargetMode="External"/><Relationship Id="rId15" Type="http://schemas.openxmlformats.org/officeDocument/2006/relationships/hyperlink" Target="http://www.lemonde.fr/arts/" TargetMode="External"/><Relationship Id="rId23" Type="http://schemas.openxmlformats.org/officeDocument/2006/relationships/hyperlink" Target="http://www.lemonde.fr/travail/" TargetMode="External"/><Relationship Id="rId28" Type="http://schemas.openxmlformats.org/officeDocument/2006/relationships/hyperlink" Target="http://www.lemonde.fr/hongrie/" TargetMode="External"/><Relationship Id="rId36" Type="http://schemas.openxmlformats.org/officeDocument/2006/relationships/hyperlink" Target="http://www.lemonde.fr/arts/article/2017/01/11/la-maison-rouge-fermera-ses-portes-en-2018_5061212_1655012.html" TargetMode="External"/><Relationship Id="rId49" Type="http://schemas.openxmlformats.org/officeDocument/2006/relationships/hyperlink" Target="http://conjugaison.lemonde.fr/conjugaison/premier-groupe/fouiller/" TargetMode="External"/><Relationship Id="rId57" Type="http://schemas.openxmlformats.org/officeDocument/2006/relationships/hyperlink" Target="http://www.lemonde.fr/cinema/" TargetMode="External"/><Relationship Id="rId106" Type="http://schemas.openxmlformats.org/officeDocument/2006/relationships/hyperlink" Target="http://conjugaison.lemonde.fr/conjugaison/premier-groupe/s%C3%A9lectionner/" TargetMode="External"/><Relationship Id="rId114" Type="http://schemas.openxmlformats.org/officeDocument/2006/relationships/hyperlink" Target="http://conjugaison.lemonde.fr/conjugaison/troisieme-groupe/cueillir/" TargetMode="External"/><Relationship Id="rId119" Type="http://schemas.openxmlformats.org/officeDocument/2006/relationships/hyperlink" Target="http://conjugaison.lemonde.fr/conjugaison/premier-groupe/cacher/" TargetMode="External"/><Relationship Id="rId127" Type="http://schemas.openxmlformats.org/officeDocument/2006/relationships/hyperlink" Target="http://conjugaison.lemonde.fr/conjugaison/troisieme-groupe/tenir/" TargetMode="External"/><Relationship Id="rId10" Type="http://schemas.openxmlformats.org/officeDocument/2006/relationships/hyperlink" Target="http://conjugaison.lemonde.fr/conjugaison/troisieme-groupe/retenir/" TargetMode="External"/><Relationship Id="rId31" Type="http://schemas.openxmlformats.org/officeDocument/2006/relationships/hyperlink" Target="http://conjugaison.lemonde.fr/conjugaison/premier-groupe/aimer/" TargetMode="External"/><Relationship Id="rId44" Type="http://schemas.openxmlformats.org/officeDocument/2006/relationships/hyperlink" Target="http://conjugaison.lemonde.fr/conjugaison/premier-groupe/parler/" TargetMode="External"/><Relationship Id="rId52" Type="http://schemas.openxmlformats.org/officeDocument/2006/relationships/hyperlink" Target="http://www.lemonde.fr/social/" TargetMode="External"/><Relationship Id="rId60" Type="http://schemas.openxmlformats.org/officeDocument/2006/relationships/hyperlink" Target="http://conjugaison.lemonde.fr/conjugaison/premier-groupe/confier/" TargetMode="External"/><Relationship Id="rId65" Type="http://schemas.openxmlformats.org/officeDocument/2006/relationships/hyperlink" Target="http://conjugaison.lemonde.fr/conjugaison/premier-groupe/partager/" TargetMode="External"/><Relationship Id="rId73" Type="http://schemas.openxmlformats.org/officeDocument/2006/relationships/hyperlink" Target="http://conjugaison.lemonde.fr/conjugaison/troisieme-groupe/vivre/" TargetMode="External"/><Relationship Id="rId78" Type="http://schemas.openxmlformats.org/officeDocument/2006/relationships/hyperlink" Target="http://conjugaison.lemonde.fr/conjugaison/deuxieme-groupe/ensevelir/" TargetMode="External"/><Relationship Id="rId81" Type="http://schemas.openxmlformats.org/officeDocument/2006/relationships/hyperlink" Target="http://conjugaison.lemonde.fr/conjugaison/troisieme-groupe/dispara%C3%AEtre/" TargetMode="External"/><Relationship Id="rId86" Type="http://schemas.openxmlformats.org/officeDocument/2006/relationships/hyperlink" Target="http://conjugaison.lemonde.fr/conjugaison/premier-groupe/coucher/" TargetMode="External"/><Relationship Id="rId94" Type="http://schemas.openxmlformats.org/officeDocument/2006/relationships/hyperlink" Target="http://www.lemonde.fr/neige/" TargetMode="External"/><Relationship Id="rId99" Type="http://schemas.openxmlformats.org/officeDocument/2006/relationships/hyperlink" Target="http://conjugaison.lemonde.fr/conjugaison/premier-groupe/fumer/" TargetMode="External"/><Relationship Id="rId101" Type="http://schemas.openxmlformats.org/officeDocument/2006/relationships/hyperlink" Target="http://www.lemonde.fr/impots/" TargetMode="External"/><Relationship Id="rId122" Type="http://schemas.openxmlformats.org/officeDocument/2006/relationships/hyperlink" Target="http://conjugaison.lemonde.fr/conjugaison/premier-groupe/installer/" TargetMode="External"/><Relationship Id="rId130" Type="http://schemas.openxmlformats.org/officeDocument/2006/relationships/hyperlink" Target="http://conjugaison.lemonde.fr/conjugaison/premier-groupe/acheter/" TargetMode="External"/><Relationship Id="rId135" Type="http://schemas.openxmlformats.org/officeDocument/2006/relationships/hyperlink" Target="http://www.lemonde.fr/m-voyage/" TargetMode="External"/><Relationship Id="rId4" Type="http://schemas.openxmlformats.org/officeDocument/2006/relationships/webSettings" Target="webSettings.xml"/><Relationship Id="rId9" Type="http://schemas.openxmlformats.org/officeDocument/2006/relationships/hyperlink" Target="http://www.lemonde.fr/autriche/" TargetMode="External"/><Relationship Id="rId13" Type="http://schemas.openxmlformats.org/officeDocument/2006/relationships/hyperlink" Target="http://www.lemonde.fr/m-beaute-le-lieu/" TargetMode="External"/><Relationship Id="rId18" Type="http://schemas.openxmlformats.org/officeDocument/2006/relationships/hyperlink" Target="http://conjugaison.lemonde.fr/conjugaison/premier-groupe/pr%C3%A9senter/" TargetMode="External"/><Relationship Id="rId39" Type="http://schemas.openxmlformats.org/officeDocument/2006/relationships/hyperlink" Target="http://www.lanicolacheur.com/" TargetMode="External"/><Relationship Id="rId109" Type="http://schemas.openxmlformats.org/officeDocument/2006/relationships/hyperlink" Target="http://conjugaison.lemonde.fr/conjugaison/troisieme-groupe/intervenir/" TargetMode="External"/><Relationship Id="rId34" Type="http://schemas.openxmlformats.org/officeDocument/2006/relationships/hyperlink" Target="http://conjugaison.lemonde.fr/conjugaison/auxiliaire/avoir/" TargetMode="External"/><Relationship Id="rId50" Type="http://schemas.openxmlformats.org/officeDocument/2006/relationships/hyperlink" Target="http://conjugaison.lemonde.fr/conjugaison/premier-groupe/dresser/" TargetMode="External"/><Relationship Id="rId55" Type="http://schemas.openxmlformats.org/officeDocument/2006/relationships/hyperlink" Target="http://www.lemonde.fr/vous/" TargetMode="External"/><Relationship Id="rId76" Type="http://schemas.openxmlformats.org/officeDocument/2006/relationships/hyperlink" Target="http://conjugaison.lemonde.fr/conjugaison/troisieme-groupe/venir/" TargetMode="External"/><Relationship Id="rId97" Type="http://schemas.openxmlformats.org/officeDocument/2006/relationships/hyperlink" Target="http://www.lemonde.fr/afrique-politique/" TargetMode="External"/><Relationship Id="rId104" Type="http://schemas.openxmlformats.org/officeDocument/2006/relationships/image" Target="media/image4.jpeg"/><Relationship Id="rId120" Type="http://schemas.openxmlformats.org/officeDocument/2006/relationships/hyperlink" Target="http://conjugaison.lemonde.fr/conjugaison/troisieme-groupe/savoir/" TargetMode="External"/><Relationship Id="rId125" Type="http://schemas.openxmlformats.org/officeDocument/2006/relationships/hyperlink" Target="http://conjugaison.lemonde.fr/conjugaison/troisieme-groupe/%C3%A9crire/" TargetMode="External"/><Relationship Id="rId7" Type="http://schemas.openxmlformats.org/officeDocument/2006/relationships/hyperlink" Target="http://conjugaison.lemonde.fr/conjugaison/premier-groupe/r%C3%A9v%C3%A9ler/" TargetMode="External"/><Relationship Id="rId71" Type="http://schemas.openxmlformats.org/officeDocument/2006/relationships/hyperlink" Target="http://conjugaison.lemonde.fr/conjugaison/premier-groupe/oublier/" TargetMode="External"/><Relationship Id="rId92" Type="http://schemas.openxmlformats.org/officeDocument/2006/relationships/hyperlink" Target="https://editionsisabellesauvage.wordpress.com/je-reve-que-je-vis-liberee-de-bergen-belsen/" TargetMode="External"/><Relationship Id="rId2" Type="http://schemas.microsoft.com/office/2007/relationships/stylesWithEffects" Target="stylesWithEffects.xml"/><Relationship Id="rId29" Type="http://schemas.openxmlformats.org/officeDocument/2006/relationships/hyperlink" Target="http://www.lemonde.fr/roumanie/" TargetMode="External"/><Relationship Id="rId24" Type="http://schemas.openxmlformats.org/officeDocument/2006/relationships/hyperlink" Target="http://conjugaison.lemonde.fr/conjugaison/troisieme-groupe/souvenir/" TargetMode="External"/><Relationship Id="rId40" Type="http://schemas.openxmlformats.org/officeDocument/2006/relationships/hyperlink" Target="http://www.lemonde.fr/projet/" TargetMode="External"/><Relationship Id="rId45" Type="http://schemas.openxmlformats.org/officeDocument/2006/relationships/hyperlink" Target="http://conjugaison.lemonde.fr/conjugaison/troisieme-groupe/partir/" TargetMode="External"/><Relationship Id="rId66" Type="http://schemas.openxmlformats.org/officeDocument/2006/relationships/hyperlink" Target="http://conjugaison.lemonde.fr/conjugaison/troisieme-groupe/voir/" TargetMode="External"/><Relationship Id="rId87" Type="http://schemas.openxmlformats.org/officeDocument/2006/relationships/hyperlink" Target="http://www.lemonde.fr/politique/" TargetMode="External"/><Relationship Id="rId110" Type="http://schemas.openxmlformats.org/officeDocument/2006/relationships/hyperlink" Target="http://conjugaison.lemonde.fr/conjugaison/deuxieme-groupe/franchir/" TargetMode="External"/><Relationship Id="rId115" Type="http://schemas.openxmlformats.org/officeDocument/2006/relationships/hyperlink" Target="http://conjugaison.lemonde.fr/conjugaison/premier-groupe/jouer/" TargetMode="External"/><Relationship Id="rId131" Type="http://schemas.openxmlformats.org/officeDocument/2006/relationships/hyperlink" Target="http://conjugaison.lemonde.fr/conjugaison/premier-groupe/marchander/" TargetMode="External"/><Relationship Id="rId136" Type="http://schemas.openxmlformats.org/officeDocument/2006/relationships/hyperlink" Target="http://conjugaison.lemonde.fr/conjugaison/premier-groupe/chiffrer/" TargetMode="External"/><Relationship Id="rId61" Type="http://schemas.openxmlformats.org/officeDocument/2006/relationships/hyperlink" Target="http://conjugaison.lemonde.fr/conjugaison/premier-groupe/raconter/" TargetMode="External"/><Relationship Id="rId82" Type="http://schemas.openxmlformats.org/officeDocument/2006/relationships/hyperlink" Target="http://www.lemonde.fr/afrique-genre/" TargetMode="External"/><Relationship Id="rId19" Type="http://schemas.openxmlformats.org/officeDocument/2006/relationships/hyperlink" Target="http://www.lemonde.fr/photo/" TargetMode="External"/><Relationship Id="rId14" Type="http://schemas.openxmlformats.org/officeDocument/2006/relationships/hyperlink" Target="http://www.lemonde.fr/paris/" TargetMode="External"/><Relationship Id="rId30" Type="http://schemas.openxmlformats.org/officeDocument/2006/relationships/hyperlink" Target="http://conjugaison.lemonde.fr/conjugaison/premier-groupe/retrouver/" TargetMode="External"/><Relationship Id="rId35" Type="http://schemas.openxmlformats.org/officeDocument/2006/relationships/hyperlink" Target="http://conjugaison.lemonde.fr/conjugaison/premier-groupe/dessiner/" TargetMode="External"/><Relationship Id="rId56" Type="http://schemas.openxmlformats.org/officeDocument/2006/relationships/hyperlink" Target="http://www.lemonde.fr/famille/" TargetMode="External"/><Relationship Id="rId77" Type="http://schemas.openxmlformats.org/officeDocument/2006/relationships/hyperlink" Target="http://conjugaison.lemonde.fr/conjugaison/premier-groupe/laver/" TargetMode="External"/><Relationship Id="rId100" Type="http://schemas.openxmlformats.org/officeDocument/2006/relationships/hyperlink" Target="http://www.lemonde.fr/actualite-medias/" TargetMode="External"/><Relationship Id="rId105" Type="http://schemas.openxmlformats.org/officeDocument/2006/relationships/hyperlink" Target="http://conjugaison.lemonde.fr/conjugaison/troisieme-groupe/reproduire/" TargetMode="External"/><Relationship Id="rId126" Type="http://schemas.openxmlformats.org/officeDocument/2006/relationships/hyperlink" Target="http://www.lemonde.fr/emploi-liv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14</Pages>
  <Words>7146</Words>
  <Characters>39305</Characters>
  <Application>Microsoft Office Word</Application>
  <DocSecurity>0</DocSecurity>
  <Lines>327</Lines>
  <Paragraphs>92</Paragraphs>
  <ScaleCrop>false</ScaleCrop>
  <HeadingPairs>
    <vt:vector size="4" baseType="variant">
      <vt:variant>
        <vt:lpstr>Titre</vt:lpstr>
      </vt:variant>
      <vt:variant>
        <vt:i4>1</vt:i4>
      </vt:variant>
      <vt:variant>
        <vt:lpstr>Titres</vt:lpstr>
      </vt:variant>
      <vt:variant>
        <vt:i4>11</vt:i4>
      </vt:variant>
    </vt:vector>
  </HeadingPairs>
  <TitlesOfParts>
    <vt:vector size="12" baseType="lpstr">
      <vt:lpstr/>
      <vt:lpstr>Ceija Stojka : à la découverte d’une artiste rom et déportée</vt:lpstr>
      <vt:lpstr>    Dans une vie d’amateur d’art, ça n’arrive qu’une fois et encore, pas toujours : </vt:lpstr>
      <vt:lpstr>    Près de 90 % des Roms et Sintis ont péri durant le IIIe Reich</vt:lpstr>
      <vt:lpstr>    Une rencontre fortuite avec une chercheuse</vt:lpstr>
      <vt:lpstr>    Parler de la guerre, un tabou absolu</vt:lpstr>
      <vt:lpstr>    Elle raconte les camps</vt:lpstr>
      <vt:lpstr>    Une nouvelle vie à 56 ans</vt:lpstr>
      <vt:lpstr>    Un rôle essentiel pour la reconnaissance des Roms</vt:lpstr>
      <vt:lpstr>    Des œuvres sombres, des œuvres claires aussi</vt:lpstr>
      <vt:lpstr>    Des toiles vendues ou échangées</vt:lpstr>
      <vt:lpstr>    Pour les Roms, « la lumière tue »</vt:lpstr>
    </vt:vector>
  </TitlesOfParts>
  <Company/>
  <LinksUpToDate>false</LinksUpToDate>
  <CharactersWithSpaces>46359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Pikekou</dc:creator>
  <cp:lastModifiedBy>Pikekou</cp:lastModifiedBy>
  <cp:revision>2</cp:revision>
  <dcterms:created xsi:type="dcterms:W3CDTF">2018-02-23T20:51:00Z</dcterms:created>
  <dcterms:modified xsi:type="dcterms:W3CDTF">2018-02-24T12:03:00Z</dcterms:modified>
</cp:coreProperties>
</file>