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37112" w:rsidRDefault="00737112">
      <w:r>
        <w:t>Un rassemblement place de la République pour la Palestine.</w:t>
      </w:r>
    </w:p>
    <w:p w:rsidR="00737112" w:rsidRDefault="00737112" w:rsidP="00737112">
      <w:pPr>
        <w:spacing w:after="0" w:line="240" w:lineRule="exact"/>
      </w:pPr>
      <w:r>
        <w:t>Triste manifestation de solidarité en regard de l’ampleur de la tragédie Palestinienne.</w:t>
      </w:r>
    </w:p>
    <w:p w:rsidR="00737112" w:rsidRDefault="00737112" w:rsidP="00737112">
      <w:pPr>
        <w:spacing w:after="0" w:line="240" w:lineRule="exact"/>
      </w:pPr>
      <w:r>
        <w:t>Des militants syndicaux, de partis politiques ou d’associations pour la défense du droit à l’existence des Palestiniens…</w:t>
      </w:r>
    </w:p>
    <w:p w:rsidR="00737112" w:rsidRDefault="00737112" w:rsidP="00737112">
      <w:pPr>
        <w:spacing w:after="0" w:line="240" w:lineRule="exact"/>
      </w:pPr>
      <w:r>
        <w:t>À part, pas vraiment de citoyens ordinaires sans attaches politiques, syndicales ou associatives.</w:t>
      </w:r>
    </w:p>
    <w:p w:rsidR="00737112" w:rsidRDefault="00737112" w:rsidP="00737112">
      <w:pPr>
        <w:spacing w:after="0" w:line="240" w:lineRule="exact"/>
      </w:pPr>
      <w:r>
        <w:t>Un jour gris à Paris.</w:t>
      </w:r>
    </w:p>
    <w:p w:rsidR="00737112" w:rsidRDefault="00737112" w:rsidP="00737112">
      <w:pPr>
        <w:spacing w:after="0" w:line="240" w:lineRule="exact"/>
      </w:pPr>
      <w:r>
        <w:t>Je regardais la statue de la République en essayant de comprendre ce qu’elle représentait avec sa liberté, son égalité et sa fraternité</w:t>
      </w:r>
      <w:r w:rsidR="0027561D">
        <w:t xml:space="preserve"> gravées dans le bronze</w:t>
      </w:r>
      <w:r>
        <w:t>.</w:t>
      </w:r>
    </w:p>
    <w:p w:rsidR="00737112" w:rsidRDefault="00737112" w:rsidP="00737112">
      <w:pPr>
        <w:spacing w:after="0" w:line="240" w:lineRule="exact"/>
      </w:pPr>
      <w:r>
        <w:t>Et symbole de mon incompréhension</w:t>
      </w:r>
      <w:r w:rsidR="0027561D">
        <w:t>,</w:t>
      </w:r>
      <w:r>
        <w:t xml:space="preserve"> les casernes de la garde républicaine qui bordent un côté de cette place « républicaine »…</w:t>
      </w:r>
    </w:p>
    <w:p w:rsidR="00737112" w:rsidRDefault="00737112" w:rsidP="00737112">
      <w:pPr>
        <w:spacing w:after="0" w:line="240" w:lineRule="exact"/>
      </w:pPr>
      <w:r>
        <w:t>Vraiment ?</w:t>
      </w:r>
    </w:p>
    <w:p w:rsidR="00737112" w:rsidRDefault="00737112" w:rsidP="00737112">
      <w:pPr>
        <w:spacing w:after="0" w:line="240" w:lineRule="exact"/>
      </w:pPr>
      <w:r>
        <w:t xml:space="preserve">Que fait donc cette République pour les millions de </w:t>
      </w:r>
      <w:proofErr w:type="spellStart"/>
      <w:r>
        <w:t>Gazaouis</w:t>
      </w:r>
      <w:proofErr w:type="spellEnd"/>
      <w:r>
        <w:t xml:space="preserve"> que les snipers de l’armée coloniale Israélienne qui tue comme dans un stand de tir aux pigeons des manifestants pacifistes qui demandent simplement de pouvoir vivre chez eux ?</w:t>
      </w:r>
    </w:p>
    <w:p w:rsidR="00712600" w:rsidRDefault="00737112" w:rsidP="00737112">
      <w:pPr>
        <w:spacing w:after="0" w:line="240" w:lineRule="exact"/>
      </w:pPr>
      <w:r>
        <w:t>Les droits de l’homme</w:t>
      </w:r>
      <w:r w:rsidR="00712600">
        <w:t>,</w:t>
      </w:r>
      <w:r>
        <w:t xml:space="preserve"> dont elle </w:t>
      </w:r>
      <w:r w:rsidR="00712600">
        <w:t>se glorifie, comment les défend-elle ?</w:t>
      </w:r>
    </w:p>
    <w:p w:rsidR="00712600" w:rsidRDefault="00712600" w:rsidP="00737112">
      <w:pPr>
        <w:spacing w:after="0" w:line="240" w:lineRule="exact"/>
      </w:pPr>
      <w:r>
        <w:t>Pas un mot la dessus dans les sphères oblongues du gouvernement et de son président.</w:t>
      </w:r>
    </w:p>
    <w:p w:rsidR="00712600" w:rsidRDefault="00712600" w:rsidP="00737112">
      <w:pPr>
        <w:spacing w:after="0" w:line="240" w:lineRule="exact"/>
      </w:pPr>
      <w:r>
        <w:t>Sauf qu’ils confondent allègrement antisionisme et antisémitisme.</w:t>
      </w:r>
    </w:p>
    <w:p w:rsidR="00712600" w:rsidRDefault="00712600" w:rsidP="00737112">
      <w:pPr>
        <w:spacing w:after="0" w:line="240" w:lineRule="exact"/>
      </w:pPr>
      <w:r>
        <w:t>Ce qui permet de faire taire ceux qui militent en faveur du Boycott (BDS) ou des droits des palestiniens à décider de leur sort.</w:t>
      </w:r>
    </w:p>
    <w:p w:rsidR="00712600" w:rsidRDefault="00712600" w:rsidP="00737112">
      <w:pPr>
        <w:spacing w:after="0" w:line="240" w:lineRule="exact"/>
      </w:pPr>
      <w:r>
        <w:t>Avec la surenchère permanente de l’inénarrable président du CRIF qui n’en finit pas de la ramener sur le sujet en prétendant que son association représente tous les Français de confession juive…</w:t>
      </w:r>
    </w:p>
    <w:p w:rsidR="00737112" w:rsidRDefault="00712600" w:rsidP="00737112">
      <w:pPr>
        <w:spacing w:after="0" w:line="240" w:lineRule="exact"/>
      </w:pPr>
      <w:r>
        <w:t xml:space="preserve">Et que tous les politiciens de </w:t>
      </w:r>
      <w:r w:rsidR="0027561D">
        <w:t xml:space="preserve">la </w:t>
      </w:r>
      <w:r>
        <w:t>gauche réformiste comme de droite, président en tête se précipite</w:t>
      </w:r>
      <w:r w:rsidR="0027561D">
        <w:t>nt</w:t>
      </w:r>
      <w:r>
        <w:t xml:space="preserve"> tous les ans à une fête à neuneu de cette association.</w:t>
      </w:r>
    </w:p>
    <w:p w:rsidR="00712600" w:rsidRDefault="00712600" w:rsidP="00737112">
      <w:pPr>
        <w:spacing w:after="0" w:line="240" w:lineRule="exact"/>
      </w:pPr>
      <w:r>
        <w:t xml:space="preserve">Et malgré toute l’attention que je portais à la statue, je ne comprenais toujours pas pourquoi  elle ne représentait </w:t>
      </w:r>
      <w:r w:rsidR="0027561D">
        <w:t xml:space="preserve">plus </w:t>
      </w:r>
      <w:r>
        <w:t>qu’un morceau de ferraille pour moi.</w:t>
      </w:r>
    </w:p>
    <w:p w:rsidR="00D7140E" w:rsidRDefault="00D7140E" w:rsidP="00737112">
      <w:pPr>
        <w:spacing w:after="0" w:line="240" w:lineRule="exact"/>
      </w:pPr>
      <w:r>
        <w:t xml:space="preserve">Édifiée pour rappeler et faire croire aux masses, surtout populaires, qu’à son ombre protectrice, ils seront tous égaux </w:t>
      </w:r>
      <w:r w:rsidR="0027561D">
        <w:t xml:space="preserve">et libres </w:t>
      </w:r>
      <w:r>
        <w:t>en droits.</w:t>
      </w:r>
    </w:p>
    <w:p w:rsidR="00D7140E" w:rsidRDefault="00D7140E" w:rsidP="00737112">
      <w:pPr>
        <w:spacing w:after="0" w:line="240" w:lineRule="exact"/>
      </w:pPr>
      <w:r>
        <w:t>Ici et au-delà des frontières.</w:t>
      </w:r>
    </w:p>
    <w:p w:rsidR="00737112" w:rsidRDefault="00D7140E" w:rsidP="00737112">
      <w:pPr>
        <w:spacing w:after="0" w:line="240" w:lineRule="exact"/>
      </w:pPr>
      <w:r>
        <w:t>C’est un grossier mensonge universel.</w:t>
      </w:r>
    </w:p>
    <w:p w:rsidR="00D7140E" w:rsidRDefault="00D7140E" w:rsidP="00737112">
      <w:pPr>
        <w:spacing w:after="0" w:line="240" w:lineRule="exact"/>
      </w:pPr>
      <w:r>
        <w:t>Ainsi que celui de croire que ce pays est la patrie des arts…</w:t>
      </w:r>
    </w:p>
    <w:p w:rsidR="00737112" w:rsidRDefault="00D7140E" w:rsidP="00737112">
      <w:pPr>
        <w:spacing w:after="0" w:line="240" w:lineRule="exact"/>
      </w:pPr>
      <w:r>
        <w:t>De table, sûrement, mais de rien d’autre dans ce domaine.</w:t>
      </w:r>
    </w:p>
    <w:p w:rsidR="00893E45" w:rsidRDefault="00893E45" w:rsidP="00893E45">
      <w:pPr>
        <w:spacing w:after="0" w:line="240" w:lineRule="exact"/>
      </w:pPr>
      <w:r>
        <w:t>Comme dans beaucoup d’autres.</w:t>
      </w:r>
    </w:p>
    <w:p w:rsidR="00893E45" w:rsidRDefault="00893E45" w:rsidP="00893E45">
      <w:pPr>
        <w:spacing w:after="0" w:line="240" w:lineRule="exact"/>
      </w:pPr>
      <w:r>
        <w:t xml:space="preserve">Mais pour ce qui concerne la tragédie Palestinienne, ce rassemblement place de la République reflète bien l’intérêt massif de la France </w:t>
      </w:r>
      <w:proofErr w:type="spellStart"/>
      <w:r>
        <w:t>Pétaino-Perlimpimpiste</w:t>
      </w:r>
      <w:proofErr w:type="spellEnd"/>
      <w:r>
        <w:t xml:space="preserve"> pour tout ce qui ne la concerne pas.</w:t>
      </w:r>
    </w:p>
    <w:p w:rsidR="00893E45" w:rsidRDefault="00893E45" w:rsidP="00893E45">
      <w:pPr>
        <w:spacing w:after="0" w:line="240" w:lineRule="exact"/>
      </w:pPr>
      <w:r>
        <w:t>Les Arabes, bof.</w:t>
      </w:r>
    </w:p>
    <w:p w:rsidR="00893E45" w:rsidRDefault="00893E45" w:rsidP="00893E45">
      <w:pPr>
        <w:spacing w:after="0" w:line="240" w:lineRule="exact"/>
      </w:pPr>
      <w:r>
        <w:t>Bien fait pour leurs sales gueules </w:t>
      </w:r>
      <w:r w:rsidR="0027561D">
        <w:t xml:space="preserve">de métèques </w:t>
      </w:r>
      <w:r>
        <w:t>!</w:t>
      </w:r>
    </w:p>
    <w:p w:rsidR="00893E45" w:rsidRDefault="00893E45" w:rsidP="00893E45">
      <w:pPr>
        <w:spacing w:after="0" w:line="240" w:lineRule="exact"/>
      </w:pPr>
      <w:r>
        <w:t>Se souvenir, entre autres, de la guerre d’Algérie…</w:t>
      </w:r>
    </w:p>
    <w:p w:rsidR="00893E45" w:rsidRDefault="00893E45" w:rsidP="00893E45">
      <w:pPr>
        <w:spacing w:after="0" w:line="240" w:lineRule="exact"/>
      </w:pPr>
      <w:r>
        <w:t>Un petit pays frileux de p’tits vieux imbéciles, égoïstes et grabataires.</w:t>
      </w:r>
    </w:p>
    <w:p w:rsidR="00893E45" w:rsidRDefault="00893E45" w:rsidP="00893E45">
      <w:pPr>
        <w:spacing w:after="0" w:line="240" w:lineRule="exact"/>
      </w:pPr>
      <w:r>
        <w:t>Qui laisse aussi ses anciens crever dans les EPHAD</w:t>
      </w:r>
      <w:r w:rsidR="0027561D">
        <w:t xml:space="preserve"> mouroirs</w:t>
      </w:r>
      <w:r>
        <w:t>…</w:t>
      </w:r>
    </w:p>
    <w:p w:rsidR="00893E45" w:rsidRDefault="00893E45" w:rsidP="00893E45">
      <w:pPr>
        <w:spacing w:after="0" w:line="240" w:lineRule="exact"/>
      </w:pPr>
      <w:r>
        <w:t>Un drôle de blaze</w:t>
      </w:r>
      <w:r w:rsidR="0027561D">
        <w:t xml:space="preserve"> pour dire Hospice</w:t>
      </w:r>
      <w:r>
        <w:t>.</w:t>
      </w:r>
    </w:p>
    <w:p w:rsidR="00893E45" w:rsidRDefault="00893E45" w:rsidP="00893E45">
      <w:pPr>
        <w:spacing w:after="0" w:line="240" w:lineRule="exact"/>
      </w:pPr>
      <w:r>
        <w:t>Alors, pensez, les morts Palestiniens de cette fin du mois de Mars à Gaza…</w:t>
      </w:r>
    </w:p>
    <w:p w:rsidR="00893E45" w:rsidRDefault="00893E45" w:rsidP="00893E45">
      <w:pPr>
        <w:spacing w:after="0" w:line="240" w:lineRule="exact"/>
      </w:pPr>
      <w:r>
        <w:t>C’est si loin ce bled.</w:t>
      </w:r>
    </w:p>
    <w:p w:rsidR="00893E45" w:rsidRDefault="00893E45" w:rsidP="00893E45">
      <w:pPr>
        <w:spacing w:after="0" w:line="240" w:lineRule="exact"/>
      </w:pPr>
      <w:r>
        <w:t>Et les beaux soldats qui gardent les territoires volés aux autochtones sont si beaux dans leurs uniformes de tueurs à gage.</w:t>
      </w:r>
    </w:p>
    <w:p w:rsidR="00893E45" w:rsidRDefault="00893E45" w:rsidP="00893E45">
      <w:pPr>
        <w:spacing w:after="0" w:line="240" w:lineRule="exact"/>
      </w:pPr>
      <w:r>
        <w:t>Non ?</w:t>
      </w:r>
    </w:p>
    <w:p w:rsidR="00893E45" w:rsidRDefault="00893E45" w:rsidP="00893E45">
      <w:pPr>
        <w:spacing w:after="0" w:line="240" w:lineRule="exact"/>
      </w:pPr>
      <w:r>
        <w:t>Àh, bon.</w:t>
      </w:r>
    </w:p>
    <w:p w:rsidR="00893E45" w:rsidRDefault="00893E45" w:rsidP="00893E45">
      <w:pPr>
        <w:spacing w:after="0" w:line="240" w:lineRule="exact"/>
      </w:pPr>
      <w:r>
        <w:t>On croyait que c’était une pensée communément admise.</w:t>
      </w:r>
    </w:p>
    <w:p w:rsidR="0027561D" w:rsidRDefault="0027561D" w:rsidP="00893E45">
      <w:pPr>
        <w:spacing w:after="0" w:line="240" w:lineRule="exact"/>
      </w:pPr>
      <w:r>
        <w:t>Ce que je crois.</w:t>
      </w:r>
    </w:p>
    <w:p w:rsidR="0027561D" w:rsidRDefault="0027561D" w:rsidP="00893E45">
      <w:pPr>
        <w:spacing w:after="0" w:line="240" w:lineRule="exact"/>
      </w:pPr>
      <w:r>
        <w:t>Admirables comme les nôtres, comme nos valeureux policiers qui abattent aussi des civils désarmés, jeunes de préférence, qui sont des vrais emmerdeurs qui empêchent la République des copains et des coquins ( Merci Duclos, si cette citation n’existait pas, comment pourrais-je en pimenter mes papiers) de ronronner.</w:t>
      </w:r>
    </w:p>
    <w:p w:rsidR="0027561D" w:rsidRDefault="0027561D" w:rsidP="00893E45">
      <w:pPr>
        <w:spacing w:after="0" w:line="240" w:lineRule="exact"/>
      </w:pPr>
      <w:r>
        <w:t>Aux armes citoyens, cesser de roupiller, ouvrez vos yeux morts, ce qui arrive là-bas peut se reproduire ici et votre égoïsme s’en prendre plein la hure.</w:t>
      </w:r>
    </w:p>
    <w:p w:rsidR="00893E45" w:rsidRDefault="00893E45" w:rsidP="00893E45">
      <w:pPr>
        <w:spacing w:after="0" w:line="240" w:lineRule="exact"/>
      </w:pPr>
    </w:p>
    <w:p w:rsidR="00737112" w:rsidRDefault="00737112" w:rsidP="00893E45">
      <w:pPr>
        <w:spacing w:after="0" w:line="240" w:lineRule="exact"/>
      </w:pPr>
    </w:p>
    <w:sectPr w:rsidR="00737112" w:rsidSect="0073711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37112"/>
    <w:rsid w:val="0027561D"/>
    <w:rsid w:val="00712600"/>
    <w:rsid w:val="00737112"/>
    <w:rsid w:val="00893E45"/>
    <w:rsid w:val="00D7140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42"/>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493</Words>
  <Characters>2811</Characters>
  <Application>Microsoft Word 12.0.0</Application>
  <DocSecurity>0</DocSecurity>
  <Lines>23</Lines>
  <Paragraphs>5</Paragraphs>
  <ScaleCrop>false</ScaleCrop>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cp:revision>
  <dcterms:created xsi:type="dcterms:W3CDTF">2018-04-02T06:48:00Z</dcterms:created>
  <dcterms:modified xsi:type="dcterms:W3CDTF">2018-04-02T08:02:00Z</dcterms:modified>
</cp:coreProperties>
</file>