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6E37" w:rsidRPr="007E6E37" w:rsidRDefault="007E6E37" w:rsidP="007E6E37">
      <w:pPr>
        <w:widowControl w:val="0"/>
        <w:autoSpaceDE w:val="0"/>
        <w:autoSpaceDN w:val="0"/>
        <w:adjustRightInd w:val="0"/>
        <w:spacing w:after="100"/>
        <w:rPr>
          <w:rFonts w:ascii="Verdana" w:hAnsi="Verdana" w:cs="Verdana"/>
          <w:b/>
          <w:color w:val="262626"/>
          <w:szCs w:val="60"/>
        </w:rPr>
      </w:pPr>
      <w:r w:rsidRPr="007E6E37">
        <w:rPr>
          <w:rFonts w:ascii="Verdana" w:hAnsi="Verdana" w:cs="Verdana"/>
          <w:b/>
          <w:color w:val="262626"/>
          <w:szCs w:val="60"/>
        </w:rPr>
        <w:t xml:space="preserve">Israël encourage des menaces de mort contre les défenseurs des droits de </w:t>
      </w:r>
      <w:proofErr w:type="gramStart"/>
      <w:r w:rsidRPr="007E6E37">
        <w:rPr>
          <w:rFonts w:ascii="Verdana" w:hAnsi="Verdana" w:cs="Verdana"/>
          <w:b/>
          <w:color w:val="262626"/>
          <w:szCs w:val="60"/>
        </w:rPr>
        <w:t>l’Homme</w:t>
      </w:r>
      <w:r>
        <w:rPr>
          <w:rFonts w:ascii="Verdana" w:hAnsi="Verdana" w:cs="Verdana"/>
          <w:b/>
          <w:color w:val="262626"/>
          <w:szCs w:val="60"/>
        </w:rPr>
        <w:t> .</w:t>
      </w:r>
      <w:proofErr w:type="gramEnd"/>
    </w:p>
    <w:p w:rsidR="007E6E37" w:rsidRPr="007E6E37" w:rsidRDefault="007E6E37" w:rsidP="007E6E37">
      <w:pPr>
        <w:widowControl w:val="0"/>
        <w:autoSpaceDE w:val="0"/>
        <w:autoSpaceDN w:val="0"/>
        <w:adjustRightInd w:val="0"/>
        <w:spacing w:after="0" w:line="240" w:lineRule="exact"/>
        <w:jc w:val="both"/>
        <w:rPr>
          <w:rFonts w:ascii="Helvetica" w:hAnsi="Helvetica" w:cs="Helvetica"/>
          <w:i/>
          <w:color w:val="1D1D1D"/>
        </w:rPr>
      </w:pPr>
      <w:r w:rsidRPr="007E6E37">
        <w:rPr>
          <w:rFonts w:ascii="Helvetica" w:hAnsi="Helvetica" w:cs="Helvetica"/>
          <w:i/>
          <w:color w:val="1D1D1D"/>
        </w:rPr>
        <w:t>La propagande du gouvernement israélien encourage de violentes menaces contre les défenseurs des droits de l’Homme.</w:t>
      </w:r>
    </w:p>
    <w:p w:rsidR="007E6E37" w:rsidRPr="007E6E37" w:rsidRDefault="007E6E37" w:rsidP="007E6E37">
      <w:pPr>
        <w:widowControl w:val="0"/>
        <w:autoSpaceDE w:val="0"/>
        <w:autoSpaceDN w:val="0"/>
        <w:adjustRightInd w:val="0"/>
        <w:spacing w:after="0" w:line="240" w:lineRule="exact"/>
        <w:jc w:val="both"/>
        <w:rPr>
          <w:rFonts w:ascii="Helvetica" w:hAnsi="Helvetica" w:cs="Helvetica"/>
          <w:i/>
          <w:color w:val="1D1D1D"/>
        </w:rPr>
      </w:pPr>
      <w:r w:rsidRPr="007E6E37">
        <w:rPr>
          <w:rFonts w:ascii="Helvetica" w:hAnsi="Helvetica" w:cs="Helvetica"/>
          <w:i/>
          <w:color w:val="1D1D1D"/>
        </w:rPr>
        <w:t xml:space="preserve">Sur la page </w:t>
      </w:r>
      <w:proofErr w:type="spellStart"/>
      <w:r w:rsidRPr="007E6E37">
        <w:rPr>
          <w:rFonts w:ascii="Helvetica" w:hAnsi="Helvetica" w:cs="Helvetica"/>
          <w:i/>
          <w:color w:val="1D1D1D"/>
        </w:rPr>
        <w:t>Facebook</w:t>
      </w:r>
      <w:proofErr w:type="spellEnd"/>
      <w:r w:rsidRPr="007E6E37">
        <w:rPr>
          <w:rFonts w:ascii="Helvetica" w:hAnsi="Helvetica" w:cs="Helvetica"/>
          <w:i/>
          <w:color w:val="1D1D1D"/>
        </w:rPr>
        <w:t xml:space="preserve"> du site 4IL, les visiteurs ont laissé des commentaires appelant à tuer </w:t>
      </w:r>
      <w:proofErr w:type="spellStart"/>
      <w:r w:rsidRPr="007E6E37">
        <w:rPr>
          <w:rFonts w:ascii="Helvetica" w:hAnsi="Helvetica" w:cs="Helvetica"/>
          <w:i/>
          <w:color w:val="1D1D1D"/>
        </w:rPr>
        <w:t>Shawan</w:t>
      </w:r>
      <w:proofErr w:type="spellEnd"/>
      <w:r w:rsidRPr="007E6E37">
        <w:rPr>
          <w:rFonts w:ascii="Helvetica" w:hAnsi="Helvetica" w:cs="Helvetica"/>
          <w:i/>
          <w:color w:val="1D1D1D"/>
        </w:rPr>
        <w:t xml:space="preserve"> </w:t>
      </w:r>
      <w:proofErr w:type="spellStart"/>
      <w:r w:rsidRPr="007E6E37">
        <w:rPr>
          <w:rFonts w:ascii="Helvetica" w:hAnsi="Helvetica" w:cs="Helvetica"/>
          <w:i/>
          <w:color w:val="1D1D1D"/>
        </w:rPr>
        <w:t>Jabarin</w:t>
      </w:r>
      <w:proofErr w:type="spellEnd"/>
      <w:r w:rsidRPr="007E6E37">
        <w:rPr>
          <w:rFonts w:ascii="Helvetica" w:hAnsi="Helvetica" w:cs="Helvetica"/>
          <w:i/>
          <w:color w:val="1D1D1D"/>
        </w:rPr>
        <w:t xml:space="preserve">, directeur de l’association palestinienne des droits de l’Homme </w:t>
      </w:r>
      <w:proofErr w:type="spellStart"/>
      <w:r w:rsidRPr="007E6E37">
        <w:rPr>
          <w:rFonts w:ascii="Helvetica" w:hAnsi="Helvetica" w:cs="Helvetica"/>
          <w:i/>
          <w:color w:val="1D1D1D"/>
        </w:rPr>
        <w:t>Al-Haq</w:t>
      </w:r>
      <w:proofErr w:type="spellEnd"/>
      <w:r w:rsidRPr="007E6E37">
        <w:rPr>
          <w:rFonts w:ascii="Helvetica" w:hAnsi="Helvetica" w:cs="Helvetica"/>
          <w:i/>
          <w:color w:val="1D1D1D"/>
        </w:rPr>
        <w:t>.</w:t>
      </w:r>
    </w:p>
    <w:p w:rsidR="007E6E37" w:rsidRPr="007E6E37" w:rsidRDefault="007E6E37" w:rsidP="007E6E37">
      <w:pPr>
        <w:widowControl w:val="0"/>
        <w:autoSpaceDE w:val="0"/>
        <w:autoSpaceDN w:val="0"/>
        <w:adjustRightInd w:val="0"/>
        <w:spacing w:after="0" w:line="240" w:lineRule="exact"/>
        <w:jc w:val="both"/>
        <w:rPr>
          <w:rFonts w:ascii="Helvetica" w:hAnsi="Helvetica" w:cs="Helvetica"/>
          <w:i/>
          <w:color w:val="1D1D1D"/>
        </w:rPr>
      </w:pPr>
      <w:r w:rsidRPr="007E6E37">
        <w:rPr>
          <w:rFonts w:ascii="Helvetica" w:hAnsi="Helvetica" w:cs="Helvetica"/>
          <w:i/>
          <w:color w:val="1D1D1D"/>
        </w:rPr>
        <w:t>On y trouve : « Quand lui mettrons nous une balle dans la tête ? », « Pourquoi des gens comme ça respirent encore ? » et « Pourquoi n’a-t-il pas été liquidé ? »</w:t>
      </w:r>
    </w:p>
    <w:p w:rsidR="007E6E37" w:rsidRPr="007E6E37" w:rsidRDefault="007E6E37" w:rsidP="007E6E37">
      <w:pPr>
        <w:widowControl w:val="0"/>
        <w:autoSpaceDE w:val="0"/>
        <w:autoSpaceDN w:val="0"/>
        <w:adjustRightInd w:val="0"/>
        <w:spacing w:after="0" w:line="240" w:lineRule="exact"/>
        <w:jc w:val="both"/>
        <w:rPr>
          <w:rFonts w:ascii="Helvetica" w:hAnsi="Helvetica" w:cs="Helvetica"/>
          <w:i/>
          <w:color w:val="1D1D1D"/>
        </w:rPr>
      </w:pPr>
      <w:r w:rsidRPr="007E6E37">
        <w:rPr>
          <w:rFonts w:ascii="Helvetica" w:hAnsi="Helvetica" w:cs="Helvetica"/>
          <w:i/>
          <w:color w:val="1D1D1D"/>
        </w:rPr>
        <w:t>4IL est un organe de propagande du ministère israélien des Affaires Stratégiques.</w:t>
      </w:r>
    </w:p>
    <w:p w:rsidR="007E6E37" w:rsidRPr="007E6E37" w:rsidRDefault="007E6E37" w:rsidP="007E6E37">
      <w:pPr>
        <w:widowControl w:val="0"/>
        <w:autoSpaceDE w:val="0"/>
        <w:autoSpaceDN w:val="0"/>
        <w:adjustRightInd w:val="0"/>
        <w:spacing w:after="0" w:line="240" w:lineRule="exact"/>
        <w:jc w:val="both"/>
        <w:rPr>
          <w:rFonts w:ascii="Helvetica" w:hAnsi="Helvetica" w:cs="Helvetica"/>
          <w:i/>
          <w:color w:val="1D1D1D"/>
        </w:rPr>
      </w:pPr>
      <w:r w:rsidRPr="007E6E37">
        <w:rPr>
          <w:rFonts w:ascii="Helvetica" w:hAnsi="Helvetica" w:cs="Helvetica"/>
          <w:i/>
          <w:color w:val="1D1D1D"/>
        </w:rPr>
        <w:t xml:space="preserve">Ce ministère, dirigé par </w:t>
      </w:r>
      <w:proofErr w:type="spellStart"/>
      <w:r w:rsidRPr="007E6E37">
        <w:rPr>
          <w:rFonts w:ascii="Helvetica" w:hAnsi="Helvetica" w:cs="Helvetica"/>
          <w:i/>
          <w:color w:val="1D1D1D"/>
        </w:rPr>
        <w:t>Gilad</w:t>
      </w:r>
      <w:proofErr w:type="spellEnd"/>
      <w:r w:rsidRPr="007E6E37">
        <w:rPr>
          <w:rFonts w:ascii="Helvetica" w:hAnsi="Helvetica" w:cs="Helvetica"/>
          <w:i/>
          <w:color w:val="1D1D1D"/>
        </w:rPr>
        <w:t xml:space="preserve"> </w:t>
      </w:r>
      <w:proofErr w:type="spellStart"/>
      <w:r w:rsidRPr="007E6E37">
        <w:rPr>
          <w:rFonts w:ascii="Helvetica" w:hAnsi="Helvetica" w:cs="Helvetica"/>
          <w:i/>
          <w:color w:val="1D1D1D"/>
        </w:rPr>
        <w:t>Erdan</w:t>
      </w:r>
      <w:proofErr w:type="spellEnd"/>
      <w:r w:rsidRPr="007E6E37">
        <w:rPr>
          <w:rFonts w:ascii="Helvetica" w:hAnsi="Helvetica" w:cs="Helvetica"/>
          <w:i/>
          <w:color w:val="1D1D1D"/>
        </w:rPr>
        <w:t>, mène une campagne de dénigrement et de sabotage contre les associations de droits de l’Homme et le mouvement mondial de solidarité avec la Palestine.</w:t>
      </w:r>
    </w:p>
    <w:p w:rsidR="001812C5" w:rsidRDefault="001812C5" w:rsidP="007E6E37">
      <w:r>
        <w:t>`</w:t>
      </w:r>
    </w:p>
    <w:p w:rsidR="00AD2DD4" w:rsidRDefault="007E6E37" w:rsidP="001812C5">
      <w:pPr>
        <w:spacing w:after="0"/>
      </w:pPr>
      <w:r>
        <w:t>Ben ça alors !</w:t>
      </w:r>
      <w:r w:rsidR="001812C5">
        <w:t xml:space="preserve"> </w:t>
      </w:r>
      <w:r>
        <w:t xml:space="preserve">Un ministre d’une soit disant démocratie qui incite à tuer des militants d’ONG ou des droits de l’homme, c’est nouveau en démocratie. Mais les Israéliens, depuis des lustres, ont habitué le monde à ce genre de pétarades haineuses. Un p’tit bled Israël, pas plus grand </w:t>
      </w:r>
      <w:proofErr w:type="spellStart"/>
      <w:r>
        <w:t>qu’les</w:t>
      </w:r>
      <w:proofErr w:type="spellEnd"/>
      <w:r>
        <w:t xml:space="preserve"> pays </w:t>
      </w:r>
      <w:proofErr w:type="spellStart"/>
      <w:r>
        <w:t>d’Loire</w:t>
      </w:r>
      <w:proofErr w:type="spellEnd"/>
      <w:r>
        <w:t xml:space="preserve"> et qui emmerde le monde depuis 1948. Officiellement</w:t>
      </w:r>
      <w:r w:rsidR="00AD2DD4">
        <w:t xml:space="preserve">. Mais depuis 1900, des colons sionistes occupent des terres en Palestine. Qui préparent le terrain pour la prochaine colonisation de </w:t>
      </w:r>
      <w:r w:rsidR="001812C5">
        <w:t>l</w:t>
      </w:r>
      <w:r w:rsidR="00AD2DD4">
        <w:t xml:space="preserve">a totalité de </w:t>
      </w:r>
      <w:proofErr w:type="spellStart"/>
      <w:r w:rsidR="001812C5">
        <w:t>c’pays</w:t>
      </w:r>
      <w:proofErr w:type="spellEnd"/>
      <w:r w:rsidR="00AD2DD4">
        <w:t>.</w:t>
      </w:r>
    </w:p>
    <w:p w:rsidR="00AD2DD4" w:rsidRDefault="00AD2DD4" w:rsidP="001812C5">
      <w:pPr>
        <w:spacing w:after="0"/>
      </w:pPr>
      <w:r>
        <w:t>Tout le monde sait et tout le monde s’en tape, sauf quelques allumés qui croient encore à une paix juste et durable dans le resp</w:t>
      </w:r>
      <w:r w:rsidR="001812C5">
        <w:t>e</w:t>
      </w:r>
      <w:r>
        <w:t>ct de chacune et chacu</w:t>
      </w:r>
      <w:r w:rsidR="001812C5">
        <w:t>n</w:t>
      </w:r>
      <w:r>
        <w:t xml:space="preserve"> de ceux, Juifs ou Musulmans qui vivent </w:t>
      </w:r>
      <w:r w:rsidR="001812C5">
        <w:t>sur</w:t>
      </w:r>
      <w:r>
        <w:t xml:space="preserve"> ce confetti.</w:t>
      </w:r>
    </w:p>
    <w:p w:rsidR="00AD2DD4" w:rsidRDefault="00AD2DD4" w:rsidP="001812C5">
      <w:pPr>
        <w:spacing w:after="0"/>
      </w:pPr>
      <w:r>
        <w:t xml:space="preserve">Mais le temps passe et rien n’est fait pour que ce ça «  s’arrange », tout le contraire.  </w:t>
      </w:r>
    </w:p>
    <w:p w:rsidR="00AD2DD4" w:rsidRDefault="00AD2DD4" w:rsidP="001812C5">
      <w:pPr>
        <w:spacing w:after="0"/>
      </w:pPr>
      <w:r>
        <w:t xml:space="preserve">Aujourd’hui le régime d’apartheid Israélien avance </w:t>
      </w:r>
      <w:r w:rsidR="001812C5">
        <w:t xml:space="preserve">à </w:t>
      </w:r>
      <w:r>
        <w:t>découvert et sans complexes.</w:t>
      </w:r>
    </w:p>
    <w:p w:rsidR="00AD2DD4" w:rsidRDefault="00AD2DD4" w:rsidP="001812C5">
      <w:pPr>
        <w:spacing w:after="0"/>
      </w:pPr>
      <w:r>
        <w:t xml:space="preserve">En emprisonnant, torturant, tuant femmes, enfants, vieillards, infirmes et, bien sûr des hommes. Mais aussi en rendant impossible la circulation des personnes et des biens Palestiniens. </w:t>
      </w:r>
      <w:proofErr w:type="spellStart"/>
      <w:r>
        <w:t>Barrages</w:t>
      </w:r>
      <w:proofErr w:type="spellEnd"/>
      <w:r>
        <w:t xml:space="preserve">, murs, barbelés et pas seulement pour Gaza qui remet en mémoire les camps </w:t>
      </w:r>
      <w:r w:rsidR="001812C5">
        <w:t>barbares</w:t>
      </w:r>
      <w:r>
        <w:t xml:space="preserve"> de la dernière boucherie mondiale.</w:t>
      </w:r>
    </w:p>
    <w:p w:rsidR="00AD2DD4" w:rsidRDefault="00AD2DD4" w:rsidP="00AD2DD4">
      <w:pPr>
        <w:spacing w:after="0" w:line="240" w:lineRule="exact"/>
      </w:pPr>
      <w:r>
        <w:t>N’en déplaise à tous ceux qui vont crier à l’antisémitisme ? On ne fait que dénoncer des faits qui sont l’histoire banale du quotidien des habitants prisonniers, pillés, massacré de Palestine.</w:t>
      </w:r>
    </w:p>
    <w:p w:rsidR="00AD2DD4" w:rsidRDefault="00AD2DD4" w:rsidP="00AD2DD4">
      <w:pPr>
        <w:spacing w:after="0" w:line="240" w:lineRule="exact"/>
      </w:pPr>
      <w:r>
        <w:t xml:space="preserve">Une situation inédite dans toute l’histoire </w:t>
      </w:r>
      <w:r w:rsidR="000F52E4">
        <w:t>de l’humanité pourtant pas pauvre en massacres de toute ampleur et de tous ordres</w:t>
      </w:r>
      <w:proofErr w:type="gramStart"/>
      <w:r w:rsidR="000F52E4">
        <w:t>.</w:t>
      </w:r>
      <w:r>
        <w:t>.</w:t>
      </w:r>
      <w:proofErr w:type="gramEnd"/>
    </w:p>
    <w:p w:rsidR="00AD2DD4" w:rsidRDefault="00AD2DD4" w:rsidP="00AD2DD4">
      <w:pPr>
        <w:spacing w:after="0" w:line="240" w:lineRule="exact"/>
      </w:pPr>
      <w:r>
        <w:t>On croyait, naïvement</w:t>
      </w:r>
      <w:r w:rsidR="001812C5">
        <w:t>,</w:t>
      </w:r>
      <w:r>
        <w:t xml:space="preserve"> en avoir terminé avec la colonisation.</w:t>
      </w:r>
    </w:p>
    <w:p w:rsidR="00AD2DD4" w:rsidRDefault="000F52E4" w:rsidP="00AD2DD4">
      <w:pPr>
        <w:spacing w:after="0" w:line="240" w:lineRule="exact"/>
      </w:pPr>
      <w:r>
        <w:t>Ben non, ça continue là-bas</w:t>
      </w:r>
      <w:r w:rsidR="00AD2DD4">
        <w:t xml:space="preserve">, dans ce minuscule </w:t>
      </w:r>
      <w:r w:rsidR="001812C5">
        <w:t>bout de terre</w:t>
      </w:r>
      <w:r w:rsidR="00AD2DD4">
        <w:t xml:space="preserve"> de Palestine.</w:t>
      </w:r>
    </w:p>
    <w:p w:rsidR="001812C5" w:rsidRDefault="00AD2DD4" w:rsidP="00AD2DD4">
      <w:pPr>
        <w:spacing w:after="0" w:line="240" w:lineRule="exact"/>
      </w:pPr>
      <w:r>
        <w:t>Pire que tout ce que nous avons déjà vécu en ce domaine barbelé.</w:t>
      </w:r>
    </w:p>
    <w:p w:rsidR="001812C5" w:rsidRDefault="001812C5" w:rsidP="00AD2DD4">
      <w:pPr>
        <w:spacing w:after="0" w:line="240" w:lineRule="exact"/>
      </w:pPr>
      <w:r>
        <w:t>Non, tous les humains de confession hébraïques ne sont pas complices, en Israël ou dans le mo</w:t>
      </w:r>
      <w:r w:rsidR="000F52E4">
        <w:t>n</w:t>
      </w:r>
      <w:r>
        <w:t>de de la Diaspora, de ce génocide qu’on fait semblant d’ignorer.</w:t>
      </w:r>
    </w:p>
    <w:p w:rsidR="001812C5" w:rsidRDefault="001812C5" w:rsidP="00AD2DD4">
      <w:pPr>
        <w:spacing w:after="0" w:line="240" w:lineRule="exact"/>
      </w:pPr>
      <w:r>
        <w:t>Tous les jours de</w:t>
      </w:r>
      <w:r w:rsidR="000F52E4">
        <w:t>s</w:t>
      </w:r>
      <w:r>
        <w:t xml:space="preserve"> associations Juives qui militent, en Israël, aux États unis, en Europe, dans le monde, montent au créneau, parfois au péril de leur vie, pour défendre le Judaïsme qui est l’exact opposé du sionisme.</w:t>
      </w:r>
    </w:p>
    <w:p w:rsidR="001812C5" w:rsidRDefault="001812C5" w:rsidP="00AD2DD4">
      <w:pPr>
        <w:spacing w:after="0" w:line="240" w:lineRule="exact"/>
      </w:pPr>
      <w:r>
        <w:t>Le Judaïsme qui a donné au monde ses plus grands philosophe</w:t>
      </w:r>
      <w:r w:rsidR="000F52E4">
        <w:t>s</w:t>
      </w:r>
      <w:r>
        <w:t>, penseurs, artistes de toutes les disciplines, révolutionnaires et j’en passe.</w:t>
      </w:r>
    </w:p>
    <w:p w:rsidR="000F52E4" w:rsidRDefault="001812C5" w:rsidP="00AD2DD4">
      <w:pPr>
        <w:spacing w:after="0" w:line="240" w:lineRule="exact"/>
      </w:pPr>
      <w:r>
        <w:t xml:space="preserve">Mais on </w:t>
      </w:r>
      <w:proofErr w:type="spellStart"/>
      <w:r>
        <w:t>s’pense</w:t>
      </w:r>
      <w:proofErr w:type="spellEnd"/>
      <w:r>
        <w:t xml:space="preserve"> en nos intérieurs qui croient a</w:t>
      </w:r>
      <w:r w:rsidR="000F52E4">
        <w:t xml:space="preserve">ux miracles malgré not’ fond de </w:t>
      </w:r>
      <w:r>
        <w:t>mécréants purs et durs, que demain la paix et la concorde fera la teuf à Gaza.</w:t>
      </w:r>
    </w:p>
    <w:p w:rsidR="007E6E37" w:rsidRDefault="000F52E4" w:rsidP="00AD2DD4">
      <w:pPr>
        <w:spacing w:after="0" w:line="240" w:lineRule="exact"/>
      </w:pPr>
      <w:r>
        <w:t>Et on vous invite a y croire aussi.</w:t>
      </w:r>
    </w:p>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p w:rsidR="007E6E37" w:rsidRDefault="007E6E37" w:rsidP="007E6E37"/>
    <w:sectPr w:rsidR="007E6E37" w:rsidSect="007E6E37">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6E37"/>
    <w:rsid w:val="000F52E4"/>
    <w:rsid w:val="001812C5"/>
    <w:rsid w:val="007E6E37"/>
    <w:rsid w:val="00AD2DD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172</Words>
  <Characters>982</Characters>
  <Application>Microsoft Word 12.0.0</Application>
  <DocSecurity>0</DocSecurity>
  <Lines>8</Lines>
  <Paragraphs>1</Paragraphs>
  <ScaleCrop>false</ScaleCrop>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2019-08-17T10:48:00Z</dcterms:created>
  <dcterms:modified xsi:type="dcterms:W3CDTF">2019-08-17T11:23:00Z</dcterms:modified>
</cp:coreProperties>
</file>